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1813A2D9"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bookmarkStart w:id="1" w:name="_GoBack"/>
      <w:r w:rsidR="00672888" w:rsidRPr="00672888">
        <w:rPr>
          <w:b/>
          <w:i/>
          <w:noProof/>
          <w:sz w:val="28"/>
          <w:lang w:eastAsia="zh-CN"/>
        </w:rPr>
        <w:t>R5-244640</w:t>
      </w:r>
      <w:bookmarkEnd w:id="1"/>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EB025B"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AA146" w:rsidR="001E41F3" w:rsidRPr="00410371" w:rsidRDefault="00672888" w:rsidP="007B4386">
            <w:pPr>
              <w:pStyle w:val="CRCoverPage"/>
              <w:spacing w:after="0"/>
              <w:jc w:val="center"/>
              <w:rPr>
                <w:noProof/>
              </w:rPr>
            </w:pPr>
            <w:r>
              <w:rPr>
                <w:b/>
                <w:noProof/>
                <w:sz w:val="28"/>
              </w:rPr>
              <w:t>3341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B025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EB025B">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1D938" w:rsidR="001E41F3" w:rsidRDefault="007F4826">
            <w:pPr>
              <w:pStyle w:val="CRCoverPage"/>
              <w:spacing w:after="0"/>
              <w:ind w:left="100"/>
              <w:rPr>
                <w:noProof/>
              </w:rPr>
            </w:pPr>
            <w:r w:rsidRPr="007F4826">
              <w:t xml:space="preserve">Correction to </w:t>
            </w:r>
            <w:proofErr w:type="spellStart"/>
            <w:r w:rsidRPr="007F4826">
              <w:t>RedCap</w:t>
            </w:r>
            <w:proofErr w:type="spellEnd"/>
            <w:r w:rsidRPr="007F4826">
              <w:t xml:space="preserve"> RRM test case 17.5.3.</w:t>
            </w:r>
            <w:r w:rsidR="00333719">
              <w:t>2</w:t>
            </w:r>
            <w:r w:rsidRPr="007F4826">
              <w:t>.1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B025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B025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EB025B">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B025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A09D5" w:rsidR="00E731E4" w:rsidRDefault="008476D7" w:rsidP="008476D7">
            <w:pPr>
              <w:pStyle w:val="CRCoverPage"/>
              <w:numPr>
                <w:ilvl w:val="0"/>
                <w:numId w:val="1"/>
              </w:numPr>
              <w:spacing w:after="0"/>
              <w:rPr>
                <w:noProof/>
                <w:lang w:eastAsia="zh-CN"/>
              </w:rPr>
            </w:pPr>
            <w:r>
              <w:rPr>
                <w:noProof/>
                <w:lang w:eastAsia="zh-CN"/>
              </w:rPr>
              <w:t>To update test parameters based on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C1359" w:rsidR="008476D7" w:rsidRPr="0055011A" w:rsidRDefault="008476D7" w:rsidP="00792520">
            <w:pPr>
              <w:pStyle w:val="CRCoverPage"/>
              <w:numPr>
                <w:ilvl w:val="0"/>
                <w:numId w:val="40"/>
              </w:numPr>
              <w:spacing w:after="0"/>
              <w:rPr>
                <w:noProof/>
                <w:lang w:eastAsia="zh-CN"/>
              </w:rPr>
            </w:pPr>
            <w:r>
              <w:rPr>
                <w:rFonts w:hint="eastAsia"/>
                <w:noProof/>
                <w:lang w:eastAsia="zh-CN"/>
              </w:rPr>
              <w:t>E</w:t>
            </w:r>
            <w:r>
              <w:rPr>
                <w:noProof/>
                <w:lang w:eastAsia="zh-CN"/>
              </w:rPr>
              <w:t>ditor’s Note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87F39" w:rsidR="001E41F3" w:rsidRDefault="006759B2">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9A4B5" w:rsidR="001E41F3" w:rsidRDefault="008476D7">
            <w:pPr>
              <w:pStyle w:val="CRCoverPage"/>
              <w:spacing w:after="0"/>
              <w:ind w:left="100"/>
              <w:rPr>
                <w:noProof/>
                <w:lang w:eastAsia="zh-CN"/>
              </w:rPr>
            </w:pPr>
            <w:r>
              <w:rPr>
                <w:noProof/>
                <w:lang w:eastAsia="zh-CN"/>
              </w:rPr>
              <w:t>17.5.</w:t>
            </w:r>
            <w:r w:rsidR="007F4826">
              <w:rPr>
                <w:noProof/>
                <w:lang w:eastAsia="zh-CN"/>
              </w:rPr>
              <w:t>3.</w:t>
            </w:r>
            <w:r w:rsidR="00333719">
              <w:rPr>
                <w:noProof/>
                <w:lang w:eastAsia="zh-CN"/>
              </w:rPr>
              <w:t>2</w:t>
            </w:r>
            <w:r w:rsidR="007F482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3A26C163"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672888">
              <w:rPr>
                <w:noProof/>
              </w:rPr>
              <w:t>0787</w:t>
            </w:r>
          </w:p>
          <w:p w14:paraId="186A633D" w14:textId="091FB891" w:rsidR="00453FD7" w:rsidRDefault="00453FD7" w:rsidP="00453FD7">
            <w:pPr>
              <w:pStyle w:val="CRCoverPage"/>
              <w:spacing w:after="0"/>
              <w:ind w:left="99"/>
              <w:rPr>
                <w:noProof/>
                <w:lang w:eastAsia="zh-CN"/>
              </w:rPr>
            </w:pPr>
            <w:r>
              <w:rPr>
                <w:noProof/>
              </w:rPr>
              <w:t xml:space="preserve">TS 38.533 CR </w:t>
            </w:r>
            <w:r w:rsidR="00672888" w:rsidRPr="001926CB">
              <w:rPr>
                <w:noProof/>
              </w:rPr>
              <w:t>3342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49FCD3" w14:textId="77777777" w:rsidR="001E41F3" w:rsidRDefault="008476D7" w:rsidP="007F4826">
            <w:pPr>
              <w:pStyle w:val="CRCoverPage"/>
              <w:spacing w:after="0"/>
              <w:ind w:left="100"/>
              <w:rPr>
                <w:b/>
                <w:noProof/>
                <w:lang w:eastAsia="zh-CN"/>
              </w:rPr>
            </w:pPr>
            <w:r>
              <w:rPr>
                <w:rFonts w:hint="eastAsia"/>
                <w:b/>
                <w:noProof/>
                <w:lang w:eastAsia="zh-CN"/>
              </w:rPr>
              <w:t>R</w:t>
            </w:r>
            <w:r>
              <w:rPr>
                <w:b/>
                <w:noProof/>
                <w:lang w:eastAsia="zh-CN"/>
              </w:rPr>
              <w:t>RM TT</w:t>
            </w:r>
          </w:p>
          <w:p w14:paraId="00D3B8F7" w14:textId="63E07401" w:rsidR="00672888" w:rsidRPr="00C04CB9" w:rsidRDefault="00672888" w:rsidP="007F4826">
            <w:pPr>
              <w:pStyle w:val="CRCoverPage"/>
              <w:spacing w:after="0"/>
              <w:ind w:left="100"/>
              <w:rPr>
                <w:rFonts w:hint="eastAsia"/>
                <w:b/>
                <w:noProof/>
                <w:lang w:eastAsia="zh-CN"/>
              </w:rPr>
            </w:pPr>
            <w:r w:rsidRPr="001926CB">
              <w:rPr>
                <w:rFonts w:hint="eastAsia"/>
                <w:noProof/>
                <w:lang w:eastAsia="zh-CN"/>
              </w:rPr>
              <w:t>A</w:t>
            </w:r>
            <w:r w:rsidRPr="001926CB">
              <w:rPr>
                <w:noProof/>
                <w:lang w:eastAsia="zh-CN"/>
              </w:rPr>
              <w:t xml:space="preserve">nnex F CR: R5-244689, 38.903 CR: </w:t>
            </w:r>
            <w:r w:rsidRPr="00672888">
              <w:rPr>
                <w:noProof/>
                <w:lang w:eastAsia="zh-CN"/>
              </w:rPr>
              <w:t>R5-244642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338F4875" w:rsidR="00601955" w:rsidRDefault="00601955" w:rsidP="00601955">
      <w:pPr>
        <w:pStyle w:val="40"/>
        <w:rPr>
          <w:b/>
          <w:noProof/>
          <w:color w:val="00B0F0"/>
        </w:rPr>
      </w:pPr>
      <w:r w:rsidRPr="00601955">
        <w:rPr>
          <w:b/>
          <w:noProof/>
          <w:color w:val="00B0F0"/>
        </w:rPr>
        <w:lastRenderedPageBreak/>
        <w:t>&lt;</w:t>
      </w:r>
      <w:r>
        <w:rPr>
          <w:b/>
          <w:noProof/>
          <w:color w:val="00B0F0"/>
        </w:rPr>
        <w:t>Start</w:t>
      </w:r>
      <w:r w:rsidRPr="00601955">
        <w:rPr>
          <w:b/>
          <w:noProof/>
          <w:color w:val="00B0F0"/>
        </w:rPr>
        <w:t xml:space="preserve"> of Change 1&gt;</w:t>
      </w:r>
    </w:p>
    <w:p w14:paraId="1E90560B" w14:textId="77777777" w:rsidR="00333719" w:rsidRPr="005026A1" w:rsidRDefault="00333719" w:rsidP="00333719">
      <w:pPr>
        <w:pStyle w:val="5"/>
      </w:pPr>
      <w:r w:rsidRPr="005026A1">
        <w:t>17.5.3.2.1</w:t>
      </w:r>
      <w:r w:rsidRPr="005026A1">
        <w:tab/>
        <w:t xml:space="preserve">NR SA FR2 </w:t>
      </w:r>
      <w:proofErr w:type="spellStart"/>
      <w:r w:rsidRPr="005026A1">
        <w:t>RRC</w:t>
      </w:r>
      <w:proofErr w:type="spellEnd"/>
      <w:r w:rsidRPr="005026A1">
        <w:t>-based DL active BWP switch with non-</w:t>
      </w:r>
      <w:proofErr w:type="spellStart"/>
      <w:r w:rsidRPr="005026A1">
        <w:t>DRX</w:t>
      </w:r>
      <w:proofErr w:type="spellEnd"/>
    </w:p>
    <w:p w14:paraId="5B719537" w14:textId="77777777" w:rsidR="00333719" w:rsidRPr="008F652E" w:rsidRDefault="00333719" w:rsidP="00333719">
      <w:pPr>
        <w:pStyle w:val="EditorsNote"/>
        <w:rPr>
          <w:ins w:id="3" w:author="Huawei" w:date="2024-07-24T14:59:00Z"/>
        </w:rPr>
      </w:pPr>
      <w:ins w:id="4" w:author="Huawei" w:date="2024-07-24T14:59:00Z">
        <w:r w:rsidRPr="008F652E">
          <w:t>Editor's Note: This test case has been completed for the following configurations:</w:t>
        </w:r>
      </w:ins>
    </w:p>
    <w:p w14:paraId="2F763E84" w14:textId="77777777" w:rsidR="00333719" w:rsidRPr="008F652E" w:rsidRDefault="00333719" w:rsidP="00333719">
      <w:pPr>
        <w:pStyle w:val="EditorsNote"/>
        <w:rPr>
          <w:ins w:id="5" w:author="Huawei" w:date="2024-07-24T14:59:00Z"/>
        </w:rPr>
      </w:pPr>
      <w:ins w:id="6" w:author="Huawei" w:date="2024-07-24T14:59:00Z">
        <w:r w:rsidRPr="008F652E">
          <w:t xml:space="preserve">- Test frequency f </w:t>
        </w:r>
        <w:r w:rsidRPr="008F652E">
          <w:rPr>
            <w:rFonts w:ascii="Arial" w:hAnsi="Arial" w:cs="Arial"/>
          </w:rPr>
          <w:t>≤</w:t>
        </w:r>
        <w:r w:rsidRPr="008F652E">
          <w:t xml:space="preserve"> 40.8 GHz</w:t>
        </w:r>
      </w:ins>
    </w:p>
    <w:p w14:paraId="66491821" w14:textId="77777777" w:rsidR="00333719" w:rsidRPr="008F652E" w:rsidRDefault="00333719" w:rsidP="00333719">
      <w:pPr>
        <w:pStyle w:val="EditorsNote"/>
        <w:rPr>
          <w:ins w:id="7" w:author="Huawei" w:date="2024-07-24T14:59:00Z"/>
        </w:rPr>
      </w:pPr>
      <w:ins w:id="8" w:author="Huawei" w:date="2024-07-24T14:59:00Z">
        <w:r w:rsidRPr="008F652E">
          <w:t>- UE PC3</w:t>
        </w:r>
      </w:ins>
    </w:p>
    <w:p w14:paraId="1D2FA373" w14:textId="77777777" w:rsidR="00333719" w:rsidRPr="008F652E" w:rsidRDefault="00333719" w:rsidP="00333719">
      <w:pPr>
        <w:pStyle w:val="EditorsNote"/>
        <w:rPr>
          <w:ins w:id="9" w:author="Huawei" w:date="2024-07-24T14:59:00Z"/>
        </w:rPr>
      </w:pPr>
      <w:ins w:id="10" w:author="Huawei" w:date="2024-07-24T14:59:00Z">
        <w:r w:rsidRPr="008F652E">
          <w:t>- The test is incomplete for UE power classes other than PC3</w:t>
        </w:r>
      </w:ins>
    </w:p>
    <w:p w14:paraId="479E371D" w14:textId="77777777" w:rsidR="00333719" w:rsidRPr="008F652E" w:rsidRDefault="00333719" w:rsidP="00333719">
      <w:pPr>
        <w:pStyle w:val="EditorsNote"/>
        <w:rPr>
          <w:ins w:id="11" w:author="Huawei" w:date="2024-07-24T14:59:00Z"/>
        </w:rPr>
      </w:pPr>
      <w:ins w:id="12" w:author="Huawei" w:date="2024-07-24T14:59:00Z">
        <w:r w:rsidRPr="008F652E">
          <w:t>- The test is incomplete for test frequencies &gt; 40.8 GHz</w:t>
        </w:r>
      </w:ins>
    </w:p>
    <w:p w14:paraId="2241A1AA" w14:textId="16C6E033" w:rsidR="00333719" w:rsidRPr="005026A1" w:rsidDel="00333719" w:rsidRDefault="00333719" w:rsidP="00333719">
      <w:pPr>
        <w:pStyle w:val="EditorsNote"/>
        <w:rPr>
          <w:del w:id="13" w:author="Huawei" w:date="2024-07-24T14:59:00Z"/>
          <w:rStyle w:val="EditorsNoteChar1"/>
        </w:rPr>
      </w:pPr>
      <w:del w:id="14" w:author="Huawei" w:date="2024-07-24T14:59:00Z">
        <w:r w:rsidRPr="005026A1" w:rsidDel="00333719">
          <w:rPr>
            <w:rStyle w:val="EditorsNoteChar1"/>
          </w:rPr>
          <w:delText>Editor’s Note: This test case is incomplete in following aspects:</w:delText>
        </w:r>
      </w:del>
    </w:p>
    <w:p w14:paraId="4AE3BD0A" w14:textId="4ED84F93" w:rsidR="00333719" w:rsidRPr="005026A1" w:rsidDel="00333719" w:rsidRDefault="00333719" w:rsidP="00333719">
      <w:pPr>
        <w:pStyle w:val="EditorsNote"/>
        <w:rPr>
          <w:del w:id="15" w:author="Huawei" w:date="2024-07-24T14:59:00Z"/>
          <w:rStyle w:val="EditorsNoteChar1"/>
          <w:lang w:eastAsia="zh-CN"/>
        </w:rPr>
      </w:pPr>
      <w:del w:id="16" w:author="Huawei" w:date="2024-07-24T14:59:00Z">
        <w:r w:rsidRPr="005026A1" w:rsidDel="00333719">
          <w:rPr>
            <w:rStyle w:val="EditorsNoteChar1"/>
            <w:lang w:eastAsia="zh-CN"/>
          </w:rPr>
          <w:delText>-</w:delText>
        </w:r>
        <w:r w:rsidRPr="005026A1" w:rsidDel="00333719">
          <w:rPr>
            <w:rStyle w:val="EditorsNoteChar1"/>
            <w:lang w:eastAsia="zh-CN"/>
          </w:rPr>
          <w:tab/>
          <w:delText>TT analysis is still missing;</w:delText>
        </w:r>
      </w:del>
    </w:p>
    <w:p w14:paraId="1DD81103" w14:textId="77777777" w:rsidR="00333719" w:rsidRPr="005026A1" w:rsidRDefault="00333719" w:rsidP="00333719">
      <w:pPr>
        <w:pStyle w:val="H6"/>
      </w:pPr>
      <w:r w:rsidRPr="005026A1">
        <w:t>17.5.3.2.1.1</w:t>
      </w:r>
      <w:r w:rsidRPr="005026A1">
        <w:tab/>
        <w:t>Test purpose</w:t>
      </w:r>
    </w:p>
    <w:p w14:paraId="0511548B" w14:textId="77777777" w:rsidR="00333719" w:rsidRPr="005026A1" w:rsidRDefault="00333719" w:rsidP="00333719">
      <w:pPr>
        <w:rPr>
          <w:szCs w:val="24"/>
        </w:rPr>
      </w:pPr>
      <w:r w:rsidRPr="005026A1">
        <w:t xml:space="preserve">To verify the DL BWP switch delay requirement for </w:t>
      </w:r>
      <w:proofErr w:type="spellStart"/>
      <w:r w:rsidRPr="005026A1">
        <w:t>RRC</w:t>
      </w:r>
      <w:proofErr w:type="spellEnd"/>
      <w:r w:rsidRPr="005026A1">
        <w:t>-based BWP switch defined in clause 8.6</w:t>
      </w:r>
      <w:r w:rsidRPr="005026A1">
        <w:rPr>
          <w:lang w:eastAsia="zh-CN"/>
        </w:rPr>
        <w:t>A</w:t>
      </w:r>
      <w:r w:rsidRPr="005026A1">
        <w:t>.3.</w:t>
      </w:r>
    </w:p>
    <w:p w14:paraId="04E511AC" w14:textId="77777777" w:rsidR="00333719" w:rsidRPr="005026A1" w:rsidRDefault="00333719" w:rsidP="00333719">
      <w:pPr>
        <w:pStyle w:val="H6"/>
      </w:pPr>
      <w:r w:rsidRPr="005026A1">
        <w:t>17.5.3.2.1.2</w:t>
      </w:r>
      <w:r w:rsidRPr="005026A1">
        <w:tab/>
        <w:t>Test applicability</w:t>
      </w:r>
    </w:p>
    <w:p w14:paraId="62E3974C" w14:textId="77777777" w:rsidR="00333719" w:rsidRPr="005026A1" w:rsidRDefault="00333719" w:rsidP="00333719">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 from Release 17 onwards and supporting BWP adaptation of at least 2 BWPs.</w:t>
      </w:r>
    </w:p>
    <w:p w14:paraId="50303811" w14:textId="77777777" w:rsidR="00333719" w:rsidRPr="005026A1" w:rsidRDefault="00333719" w:rsidP="00333719">
      <w:pPr>
        <w:pStyle w:val="H6"/>
      </w:pPr>
      <w:r w:rsidRPr="005026A1">
        <w:t>17.5.3.2.1.3</w:t>
      </w:r>
      <w:r w:rsidRPr="005026A1">
        <w:tab/>
        <w:t>Minimum conformance requirements</w:t>
      </w:r>
    </w:p>
    <w:p w14:paraId="64E3CEDF" w14:textId="77777777" w:rsidR="00333719" w:rsidRPr="005026A1" w:rsidRDefault="00333719" w:rsidP="00333719">
      <w:pPr>
        <w:rPr>
          <w:lang w:eastAsia="sv-SE"/>
        </w:rPr>
      </w:pPr>
      <w:r w:rsidRPr="005026A1">
        <w:rPr>
          <w:lang w:eastAsia="sv-SE"/>
        </w:rPr>
        <w:t>The minimum conformance requirements are specified in clause 17.5.3.2.0.</w:t>
      </w:r>
    </w:p>
    <w:p w14:paraId="12843408" w14:textId="77777777" w:rsidR="00333719" w:rsidRPr="005026A1" w:rsidRDefault="00333719" w:rsidP="00333719">
      <w:pPr>
        <w:rPr>
          <w:lang w:eastAsia="sv-SE"/>
        </w:rPr>
      </w:pPr>
      <w:r w:rsidRPr="005026A1">
        <w:rPr>
          <w:lang w:eastAsia="sv-SE"/>
        </w:rPr>
        <w:t>The normative reference for this requirement is TS 38.133 [6] clause A.17.5.3.2.1.</w:t>
      </w:r>
    </w:p>
    <w:p w14:paraId="74CCC369" w14:textId="77777777" w:rsidR="00333719" w:rsidRPr="005026A1" w:rsidRDefault="00333719" w:rsidP="00333719">
      <w:pPr>
        <w:pStyle w:val="H6"/>
      </w:pPr>
      <w:r w:rsidRPr="005026A1">
        <w:t>17.5.3.2.1.4</w:t>
      </w:r>
      <w:r w:rsidRPr="005026A1">
        <w:tab/>
        <w:t>Test description</w:t>
      </w:r>
    </w:p>
    <w:p w14:paraId="6E718F4C" w14:textId="77777777" w:rsidR="00333719" w:rsidRPr="005026A1" w:rsidRDefault="00333719" w:rsidP="00333719">
      <w:pPr>
        <w:pStyle w:val="H6"/>
      </w:pPr>
      <w:r w:rsidRPr="005026A1">
        <w:t>17.5.3.2.1.4.1</w:t>
      </w:r>
      <w:r w:rsidRPr="005026A1">
        <w:tab/>
        <w:t>Initial conditions</w:t>
      </w:r>
    </w:p>
    <w:p w14:paraId="15935611" w14:textId="77777777" w:rsidR="00333719" w:rsidRPr="005026A1" w:rsidRDefault="00333719" w:rsidP="00333719">
      <w:pPr>
        <w:rPr>
          <w:lang w:eastAsia="sv-SE"/>
        </w:rPr>
      </w:pPr>
      <w:r w:rsidRPr="005026A1">
        <w:rPr>
          <w:lang w:eastAsia="sv-SE"/>
        </w:rPr>
        <w:t>This test shall be tested using any of the test configurations in Table 17.5.3.2.1.4.1-1.</w:t>
      </w:r>
    </w:p>
    <w:p w14:paraId="50597C9A" w14:textId="77777777" w:rsidR="00333719" w:rsidRPr="005026A1" w:rsidRDefault="00333719" w:rsidP="00333719">
      <w:pPr>
        <w:pStyle w:val="TH"/>
      </w:pPr>
      <w:r w:rsidRPr="005026A1">
        <w:t>Table 17.5.3.2.1.4.1-1: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33719" w:rsidRPr="005026A1" w14:paraId="088FC507" w14:textId="77777777" w:rsidTr="00AD41BB">
        <w:tc>
          <w:tcPr>
            <w:tcW w:w="2273" w:type="dxa"/>
            <w:shd w:val="clear" w:color="auto" w:fill="auto"/>
          </w:tcPr>
          <w:p w14:paraId="140E0327" w14:textId="77777777" w:rsidR="00333719" w:rsidRPr="005026A1" w:rsidRDefault="00333719" w:rsidP="00AD41BB">
            <w:pPr>
              <w:pStyle w:val="TAH"/>
              <w:rPr>
                <w:rFonts w:eastAsia="Malgun Gothic"/>
              </w:rPr>
            </w:pPr>
            <w:r w:rsidRPr="005026A1">
              <w:rPr>
                <w:rFonts w:eastAsia="Malgun Gothic"/>
              </w:rPr>
              <w:t>Config</w:t>
            </w:r>
          </w:p>
        </w:tc>
        <w:tc>
          <w:tcPr>
            <w:tcW w:w="7077" w:type="dxa"/>
            <w:shd w:val="clear" w:color="auto" w:fill="auto"/>
          </w:tcPr>
          <w:p w14:paraId="789BB586" w14:textId="77777777" w:rsidR="00333719" w:rsidRPr="005026A1" w:rsidRDefault="00333719" w:rsidP="00AD41BB">
            <w:pPr>
              <w:pStyle w:val="TAH"/>
              <w:rPr>
                <w:rFonts w:eastAsia="Malgun Gothic"/>
              </w:rPr>
            </w:pPr>
            <w:r w:rsidRPr="005026A1">
              <w:rPr>
                <w:rFonts w:eastAsia="Malgun Gothic"/>
              </w:rPr>
              <w:t>Description</w:t>
            </w:r>
          </w:p>
        </w:tc>
      </w:tr>
      <w:tr w:rsidR="00333719" w:rsidRPr="005026A1" w14:paraId="37D54F2D" w14:textId="77777777" w:rsidTr="00AD41BB">
        <w:tc>
          <w:tcPr>
            <w:tcW w:w="2273" w:type="dxa"/>
            <w:shd w:val="clear" w:color="auto" w:fill="auto"/>
          </w:tcPr>
          <w:p w14:paraId="0E864E06" w14:textId="77777777" w:rsidR="00333719" w:rsidRPr="005026A1" w:rsidRDefault="00333719" w:rsidP="00AD41BB">
            <w:pPr>
              <w:pStyle w:val="TAC"/>
              <w:rPr>
                <w:rFonts w:eastAsia="Malgun Gothic"/>
              </w:rPr>
            </w:pPr>
            <w:r w:rsidRPr="005026A1">
              <w:t>17.5.3.2.1-</w:t>
            </w:r>
            <w:r w:rsidRPr="005026A1">
              <w:rPr>
                <w:rFonts w:eastAsia="Malgun Gothic"/>
              </w:rPr>
              <w:t>1</w:t>
            </w:r>
          </w:p>
        </w:tc>
        <w:tc>
          <w:tcPr>
            <w:tcW w:w="7077" w:type="dxa"/>
            <w:shd w:val="clear" w:color="auto" w:fill="auto"/>
          </w:tcPr>
          <w:p w14:paraId="516C03A9" w14:textId="77777777" w:rsidR="00333719" w:rsidRPr="005026A1" w:rsidRDefault="00333719" w:rsidP="00AD41BB">
            <w:pPr>
              <w:pStyle w:val="TAL"/>
              <w:rPr>
                <w:rFonts w:eastAsia="Malgun Gothic"/>
              </w:rPr>
            </w:pPr>
            <w:r w:rsidRPr="005026A1">
              <w:rPr>
                <w:rFonts w:eastAsia="Malgun Gothic"/>
              </w:rPr>
              <w:t xml:space="preserve">NR 120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100 MHz bandwidth, TDD duplex mode</w:t>
            </w:r>
          </w:p>
        </w:tc>
      </w:tr>
      <w:tr w:rsidR="00333719" w:rsidRPr="005026A1" w14:paraId="79A02E5F" w14:textId="77777777" w:rsidTr="00AD41BB">
        <w:tc>
          <w:tcPr>
            <w:tcW w:w="2273" w:type="dxa"/>
            <w:shd w:val="clear" w:color="auto" w:fill="auto"/>
          </w:tcPr>
          <w:p w14:paraId="0D4B3097" w14:textId="77777777" w:rsidR="00333719" w:rsidRPr="005026A1" w:rsidRDefault="00333719" w:rsidP="00AD41BB">
            <w:pPr>
              <w:pStyle w:val="TAC"/>
              <w:rPr>
                <w:rFonts w:eastAsia="Malgun Gothic"/>
              </w:rPr>
            </w:pPr>
            <w:r w:rsidRPr="005026A1">
              <w:t>17.5.3.2.1-</w:t>
            </w:r>
            <w:r w:rsidRPr="005026A1">
              <w:rPr>
                <w:rFonts w:eastAsia="Malgun Gothic"/>
              </w:rPr>
              <w:t>2</w:t>
            </w:r>
          </w:p>
        </w:tc>
        <w:tc>
          <w:tcPr>
            <w:tcW w:w="7077" w:type="dxa"/>
            <w:shd w:val="clear" w:color="auto" w:fill="auto"/>
          </w:tcPr>
          <w:p w14:paraId="1893D006" w14:textId="77777777" w:rsidR="00333719" w:rsidRPr="005026A1" w:rsidRDefault="00333719" w:rsidP="00AD41BB">
            <w:pPr>
              <w:pStyle w:val="TAL"/>
              <w:rPr>
                <w:rFonts w:eastAsia="Malgun Gothic"/>
              </w:rPr>
            </w:pPr>
            <w:r w:rsidRPr="005026A1">
              <w:rPr>
                <w:rFonts w:eastAsia="Malgun Gothic"/>
              </w:rPr>
              <w:t xml:space="preserve">NR </w:t>
            </w:r>
            <w:r w:rsidRPr="005026A1">
              <w:rPr>
                <w:lang w:eastAsia="zh-CN"/>
              </w:rPr>
              <w:t>24</w:t>
            </w:r>
            <w:r w:rsidRPr="005026A1">
              <w:rPr>
                <w:rFonts w:eastAsia="Malgun Gothic"/>
              </w:rPr>
              <w:t xml:space="preserve">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100 MHz bandwidth, TDD duplex mode</w:t>
            </w:r>
          </w:p>
        </w:tc>
      </w:tr>
      <w:tr w:rsidR="00333719" w:rsidRPr="005026A1" w14:paraId="130258F8" w14:textId="77777777" w:rsidTr="00AD41BB">
        <w:tc>
          <w:tcPr>
            <w:tcW w:w="9350" w:type="dxa"/>
            <w:gridSpan w:val="2"/>
            <w:shd w:val="clear" w:color="auto" w:fill="auto"/>
          </w:tcPr>
          <w:p w14:paraId="111FFB8F" w14:textId="77777777" w:rsidR="00333719" w:rsidRPr="005026A1" w:rsidRDefault="00333719" w:rsidP="00AD41BB">
            <w:pPr>
              <w:pStyle w:val="TAN"/>
            </w:pPr>
            <w:r w:rsidRPr="005026A1">
              <w:t>Note 1:</w:t>
            </w:r>
            <w:r w:rsidRPr="005026A1">
              <w:tab/>
              <w:t>The UE is only required to be tested in one of the supported test configurations</w:t>
            </w:r>
          </w:p>
        </w:tc>
      </w:tr>
    </w:tbl>
    <w:p w14:paraId="5C1BE886" w14:textId="77777777" w:rsidR="00333719" w:rsidRPr="005026A1" w:rsidRDefault="00333719" w:rsidP="00333719"/>
    <w:p w14:paraId="35B452FE" w14:textId="77777777" w:rsidR="00333719" w:rsidRPr="005026A1" w:rsidRDefault="00333719" w:rsidP="00333719">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17.5.3.2.1.4.1-2.</w:t>
      </w:r>
    </w:p>
    <w:p w14:paraId="61E0ACD8" w14:textId="77777777" w:rsidR="00333719" w:rsidRPr="005026A1" w:rsidRDefault="00333719" w:rsidP="00333719">
      <w:pPr>
        <w:pStyle w:val="TH"/>
      </w:pPr>
      <w:r w:rsidRPr="005026A1">
        <w:t>Table 17.5.3.2.1.4.1-2: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3719" w:rsidRPr="005026A1" w14:paraId="386D8196" w14:textId="77777777" w:rsidTr="00AD41BB">
        <w:trPr>
          <w:jc w:val="center"/>
        </w:trPr>
        <w:tc>
          <w:tcPr>
            <w:tcW w:w="1701" w:type="dxa"/>
            <w:shd w:val="clear" w:color="auto" w:fill="auto"/>
          </w:tcPr>
          <w:p w14:paraId="0353BAC1" w14:textId="77777777" w:rsidR="00333719" w:rsidRPr="005026A1" w:rsidRDefault="00333719" w:rsidP="00AD41BB">
            <w:pPr>
              <w:pStyle w:val="TAH"/>
            </w:pPr>
            <w:r w:rsidRPr="005026A1">
              <w:t>Parameter</w:t>
            </w:r>
          </w:p>
        </w:tc>
        <w:tc>
          <w:tcPr>
            <w:tcW w:w="3943" w:type="dxa"/>
            <w:gridSpan w:val="2"/>
            <w:shd w:val="clear" w:color="auto" w:fill="auto"/>
          </w:tcPr>
          <w:p w14:paraId="3E304140" w14:textId="77777777" w:rsidR="00333719" w:rsidRPr="005026A1" w:rsidRDefault="00333719" w:rsidP="00AD41BB">
            <w:pPr>
              <w:pStyle w:val="TAH"/>
            </w:pPr>
            <w:r w:rsidRPr="005026A1">
              <w:t>Value</w:t>
            </w:r>
          </w:p>
        </w:tc>
        <w:tc>
          <w:tcPr>
            <w:tcW w:w="3961" w:type="dxa"/>
          </w:tcPr>
          <w:p w14:paraId="5C440480" w14:textId="77777777" w:rsidR="00333719" w:rsidRPr="005026A1" w:rsidRDefault="00333719" w:rsidP="00AD41BB">
            <w:pPr>
              <w:pStyle w:val="TAH"/>
            </w:pPr>
            <w:r w:rsidRPr="005026A1">
              <w:t>Comment</w:t>
            </w:r>
          </w:p>
        </w:tc>
      </w:tr>
      <w:tr w:rsidR="00333719" w:rsidRPr="005026A1" w14:paraId="6D18B68D" w14:textId="77777777" w:rsidTr="00AD41BB">
        <w:trPr>
          <w:jc w:val="center"/>
        </w:trPr>
        <w:tc>
          <w:tcPr>
            <w:tcW w:w="1701" w:type="dxa"/>
            <w:shd w:val="clear" w:color="auto" w:fill="auto"/>
          </w:tcPr>
          <w:p w14:paraId="5C111E39" w14:textId="77777777" w:rsidR="00333719" w:rsidRPr="005026A1" w:rsidRDefault="00333719" w:rsidP="00AD41BB">
            <w:pPr>
              <w:pStyle w:val="TAL"/>
            </w:pPr>
            <w:r w:rsidRPr="005026A1">
              <w:t>Test environment</w:t>
            </w:r>
          </w:p>
        </w:tc>
        <w:tc>
          <w:tcPr>
            <w:tcW w:w="3943" w:type="dxa"/>
            <w:gridSpan w:val="2"/>
            <w:shd w:val="clear" w:color="auto" w:fill="auto"/>
          </w:tcPr>
          <w:p w14:paraId="17C15C88" w14:textId="77777777" w:rsidR="00333719" w:rsidRPr="005026A1" w:rsidRDefault="00333719" w:rsidP="00AD41BB">
            <w:pPr>
              <w:pStyle w:val="TAL"/>
            </w:pPr>
            <w:r w:rsidRPr="005026A1">
              <w:t>NC</w:t>
            </w:r>
          </w:p>
        </w:tc>
        <w:tc>
          <w:tcPr>
            <w:tcW w:w="3961" w:type="dxa"/>
          </w:tcPr>
          <w:p w14:paraId="70078F7E" w14:textId="77777777" w:rsidR="00333719" w:rsidRPr="005026A1" w:rsidRDefault="00333719" w:rsidP="00AD41BB">
            <w:pPr>
              <w:pStyle w:val="TAL"/>
            </w:pPr>
            <w:r w:rsidRPr="005026A1">
              <w:t>As specified in TS 38.508-1 [14] clause 4.1.</w:t>
            </w:r>
          </w:p>
        </w:tc>
      </w:tr>
      <w:tr w:rsidR="00333719" w:rsidRPr="005026A1" w14:paraId="535CCBEC" w14:textId="77777777" w:rsidTr="00AD41BB">
        <w:trPr>
          <w:jc w:val="center"/>
        </w:trPr>
        <w:tc>
          <w:tcPr>
            <w:tcW w:w="1701" w:type="dxa"/>
            <w:shd w:val="clear" w:color="auto" w:fill="auto"/>
          </w:tcPr>
          <w:p w14:paraId="68204112" w14:textId="77777777" w:rsidR="00333719" w:rsidRPr="005026A1" w:rsidRDefault="00333719" w:rsidP="00AD41BB">
            <w:pPr>
              <w:pStyle w:val="TAL"/>
            </w:pPr>
            <w:r w:rsidRPr="005026A1">
              <w:t>Test frequencies</w:t>
            </w:r>
          </w:p>
        </w:tc>
        <w:tc>
          <w:tcPr>
            <w:tcW w:w="7904" w:type="dxa"/>
            <w:gridSpan w:val="3"/>
            <w:shd w:val="clear" w:color="auto" w:fill="auto"/>
          </w:tcPr>
          <w:p w14:paraId="386D4780" w14:textId="77777777" w:rsidR="00333719" w:rsidRPr="005026A1" w:rsidRDefault="00333719" w:rsidP="00AD41BB">
            <w:pPr>
              <w:pStyle w:val="TAL"/>
            </w:pPr>
            <w:r w:rsidRPr="005026A1">
              <w:t>As specified in Annex E, Table E.15-1 and TS 38.508-1 [14] clause 4.3.1.</w:t>
            </w:r>
          </w:p>
        </w:tc>
      </w:tr>
      <w:tr w:rsidR="00333719" w:rsidRPr="005026A1" w14:paraId="7A4B5039" w14:textId="77777777" w:rsidTr="00AD41BB">
        <w:trPr>
          <w:jc w:val="center"/>
        </w:trPr>
        <w:tc>
          <w:tcPr>
            <w:tcW w:w="1701" w:type="dxa"/>
            <w:shd w:val="clear" w:color="auto" w:fill="auto"/>
          </w:tcPr>
          <w:p w14:paraId="2A07EF15" w14:textId="77777777" w:rsidR="00333719" w:rsidRPr="005026A1" w:rsidRDefault="00333719" w:rsidP="00AD41BB">
            <w:pPr>
              <w:pStyle w:val="TAL"/>
            </w:pPr>
            <w:r w:rsidRPr="005026A1">
              <w:t>Channel bandwidth</w:t>
            </w:r>
          </w:p>
        </w:tc>
        <w:tc>
          <w:tcPr>
            <w:tcW w:w="7904" w:type="dxa"/>
            <w:gridSpan w:val="3"/>
            <w:shd w:val="clear" w:color="auto" w:fill="auto"/>
          </w:tcPr>
          <w:p w14:paraId="0D6BC403" w14:textId="77777777" w:rsidR="00333719" w:rsidRPr="005026A1" w:rsidRDefault="00333719" w:rsidP="00AD41BB">
            <w:pPr>
              <w:pStyle w:val="TAL"/>
            </w:pPr>
            <w:r w:rsidRPr="005026A1">
              <w:t>As specified by the test configuration selected from Table 17.5.3.2.1.4.1-1.</w:t>
            </w:r>
          </w:p>
        </w:tc>
      </w:tr>
      <w:tr w:rsidR="00333719" w:rsidRPr="005026A1" w14:paraId="69357D4E" w14:textId="77777777" w:rsidTr="00AD41BB">
        <w:trPr>
          <w:jc w:val="center"/>
        </w:trPr>
        <w:tc>
          <w:tcPr>
            <w:tcW w:w="1701" w:type="dxa"/>
            <w:shd w:val="clear" w:color="auto" w:fill="auto"/>
          </w:tcPr>
          <w:p w14:paraId="36519032" w14:textId="77777777" w:rsidR="00333719" w:rsidRPr="005026A1" w:rsidRDefault="00333719" w:rsidP="00AD41BB">
            <w:pPr>
              <w:pStyle w:val="TAL"/>
            </w:pPr>
            <w:r w:rsidRPr="005026A1">
              <w:t>Propagation conditions</w:t>
            </w:r>
          </w:p>
        </w:tc>
        <w:tc>
          <w:tcPr>
            <w:tcW w:w="3943" w:type="dxa"/>
            <w:gridSpan w:val="2"/>
            <w:shd w:val="clear" w:color="auto" w:fill="auto"/>
          </w:tcPr>
          <w:p w14:paraId="7215A0CF" w14:textId="77777777" w:rsidR="00333719" w:rsidRPr="005026A1" w:rsidRDefault="00333719" w:rsidP="00AD41BB">
            <w:pPr>
              <w:pStyle w:val="TAL"/>
            </w:pPr>
            <w:proofErr w:type="spellStart"/>
            <w:r w:rsidRPr="005026A1">
              <w:t>AWGN</w:t>
            </w:r>
            <w:proofErr w:type="spellEnd"/>
          </w:p>
        </w:tc>
        <w:tc>
          <w:tcPr>
            <w:tcW w:w="3961" w:type="dxa"/>
          </w:tcPr>
          <w:p w14:paraId="42C70C73" w14:textId="77777777" w:rsidR="00333719" w:rsidRPr="005026A1" w:rsidRDefault="00333719" w:rsidP="00AD41BB">
            <w:pPr>
              <w:pStyle w:val="TAL"/>
            </w:pPr>
            <w:r w:rsidRPr="005026A1">
              <w:t>As specified in Annex C.2.2</w:t>
            </w:r>
          </w:p>
        </w:tc>
      </w:tr>
      <w:tr w:rsidR="00333719" w:rsidRPr="005026A1" w14:paraId="78FAF1AE" w14:textId="77777777" w:rsidTr="00AD41BB">
        <w:trPr>
          <w:trHeight w:val="251"/>
          <w:jc w:val="center"/>
        </w:trPr>
        <w:tc>
          <w:tcPr>
            <w:tcW w:w="1701" w:type="dxa"/>
            <w:vMerge w:val="restart"/>
            <w:shd w:val="clear" w:color="auto" w:fill="auto"/>
          </w:tcPr>
          <w:p w14:paraId="4414F7E5" w14:textId="77777777" w:rsidR="00333719" w:rsidRPr="005026A1" w:rsidRDefault="00333719" w:rsidP="00AD41BB">
            <w:pPr>
              <w:pStyle w:val="TAL"/>
            </w:pPr>
            <w:r w:rsidRPr="005026A1">
              <w:t>Connection Diagram</w:t>
            </w:r>
          </w:p>
        </w:tc>
        <w:tc>
          <w:tcPr>
            <w:tcW w:w="1134" w:type="dxa"/>
            <w:shd w:val="clear" w:color="auto" w:fill="auto"/>
          </w:tcPr>
          <w:p w14:paraId="7376EEDF" w14:textId="77777777" w:rsidR="00333719" w:rsidRPr="005026A1" w:rsidRDefault="00333719" w:rsidP="00AD41BB">
            <w:pPr>
              <w:pStyle w:val="TAL"/>
            </w:pPr>
            <w:proofErr w:type="spellStart"/>
            <w:r w:rsidRPr="005026A1">
              <w:t>TE</w:t>
            </w:r>
            <w:proofErr w:type="spellEnd"/>
            <w:r w:rsidRPr="005026A1">
              <w:t xml:space="preserve"> Part</w:t>
            </w:r>
          </w:p>
        </w:tc>
        <w:tc>
          <w:tcPr>
            <w:tcW w:w="2809" w:type="dxa"/>
            <w:shd w:val="clear" w:color="auto" w:fill="auto"/>
          </w:tcPr>
          <w:p w14:paraId="34B6C352" w14:textId="77777777" w:rsidR="00333719" w:rsidRPr="005026A1" w:rsidRDefault="00333719" w:rsidP="00AD41BB">
            <w:pPr>
              <w:pStyle w:val="TAL"/>
            </w:pPr>
            <w:r w:rsidRPr="005026A1">
              <w:t>A.3.3.3.1</w:t>
            </w:r>
          </w:p>
        </w:tc>
        <w:tc>
          <w:tcPr>
            <w:tcW w:w="3961" w:type="dxa"/>
            <w:vMerge w:val="restart"/>
          </w:tcPr>
          <w:p w14:paraId="626FE040" w14:textId="77777777" w:rsidR="00333719" w:rsidRPr="005026A1" w:rsidRDefault="00333719" w:rsidP="00AD41BB">
            <w:pPr>
              <w:pStyle w:val="TAL"/>
            </w:pPr>
            <w:r w:rsidRPr="005026A1">
              <w:t>As specified in TS 38.508-1 [14] Annex A.</w:t>
            </w:r>
          </w:p>
        </w:tc>
      </w:tr>
      <w:tr w:rsidR="00333719" w:rsidRPr="005026A1" w14:paraId="0CCE6BCE" w14:textId="77777777" w:rsidTr="00AD41BB">
        <w:trPr>
          <w:trHeight w:val="250"/>
          <w:jc w:val="center"/>
        </w:trPr>
        <w:tc>
          <w:tcPr>
            <w:tcW w:w="1701" w:type="dxa"/>
            <w:vMerge/>
            <w:shd w:val="clear" w:color="auto" w:fill="auto"/>
          </w:tcPr>
          <w:p w14:paraId="4E1698C5" w14:textId="77777777" w:rsidR="00333719" w:rsidRPr="005026A1" w:rsidRDefault="00333719" w:rsidP="00AD41BB">
            <w:pPr>
              <w:pStyle w:val="TAL"/>
            </w:pPr>
          </w:p>
        </w:tc>
        <w:tc>
          <w:tcPr>
            <w:tcW w:w="1134" w:type="dxa"/>
            <w:shd w:val="clear" w:color="auto" w:fill="auto"/>
          </w:tcPr>
          <w:p w14:paraId="53EFA172" w14:textId="77777777" w:rsidR="00333719" w:rsidRPr="005026A1" w:rsidRDefault="00333719" w:rsidP="00AD41BB">
            <w:pPr>
              <w:pStyle w:val="TAL"/>
            </w:pPr>
            <w:proofErr w:type="spellStart"/>
            <w:r w:rsidRPr="005026A1">
              <w:t>DUT</w:t>
            </w:r>
            <w:proofErr w:type="spellEnd"/>
            <w:r w:rsidRPr="005026A1">
              <w:t xml:space="preserve"> Part</w:t>
            </w:r>
          </w:p>
        </w:tc>
        <w:tc>
          <w:tcPr>
            <w:tcW w:w="2809" w:type="dxa"/>
            <w:shd w:val="clear" w:color="auto" w:fill="auto"/>
          </w:tcPr>
          <w:p w14:paraId="2B117120" w14:textId="77777777" w:rsidR="00333719" w:rsidRPr="005026A1" w:rsidRDefault="00333719" w:rsidP="00AD41BB">
            <w:pPr>
              <w:pStyle w:val="TAL"/>
            </w:pPr>
            <w:r w:rsidRPr="005026A1">
              <w:t>A.3.3.4.1</w:t>
            </w:r>
          </w:p>
        </w:tc>
        <w:tc>
          <w:tcPr>
            <w:tcW w:w="3961" w:type="dxa"/>
            <w:vMerge/>
          </w:tcPr>
          <w:p w14:paraId="572DA2E1" w14:textId="77777777" w:rsidR="00333719" w:rsidRPr="005026A1" w:rsidRDefault="00333719" w:rsidP="00AD41BB">
            <w:pPr>
              <w:pStyle w:val="TAL"/>
            </w:pPr>
          </w:p>
        </w:tc>
      </w:tr>
      <w:tr w:rsidR="00333719" w:rsidRPr="005026A1" w14:paraId="528534A2" w14:textId="77777777" w:rsidTr="00AD41BB">
        <w:trPr>
          <w:jc w:val="center"/>
        </w:trPr>
        <w:tc>
          <w:tcPr>
            <w:tcW w:w="1701" w:type="dxa"/>
            <w:shd w:val="clear" w:color="auto" w:fill="auto"/>
          </w:tcPr>
          <w:p w14:paraId="660A7E0C" w14:textId="77777777" w:rsidR="00333719" w:rsidRPr="005026A1" w:rsidRDefault="00333719" w:rsidP="00AD41BB">
            <w:pPr>
              <w:pStyle w:val="TAL"/>
            </w:pPr>
            <w:r w:rsidRPr="005026A1">
              <w:t>Exceptions to connection diagram</w:t>
            </w:r>
          </w:p>
        </w:tc>
        <w:tc>
          <w:tcPr>
            <w:tcW w:w="3943" w:type="dxa"/>
            <w:gridSpan w:val="2"/>
            <w:shd w:val="clear" w:color="auto" w:fill="auto"/>
          </w:tcPr>
          <w:p w14:paraId="3B9285C0" w14:textId="77777777" w:rsidR="00333719" w:rsidRPr="005026A1" w:rsidRDefault="00333719" w:rsidP="00AD41BB">
            <w:pPr>
              <w:pStyle w:val="TAL"/>
            </w:pPr>
            <w:r w:rsidRPr="005026A1">
              <w:t>N/A</w:t>
            </w:r>
          </w:p>
        </w:tc>
        <w:tc>
          <w:tcPr>
            <w:tcW w:w="3961" w:type="dxa"/>
          </w:tcPr>
          <w:p w14:paraId="7F21E618" w14:textId="77777777" w:rsidR="00333719" w:rsidRPr="005026A1" w:rsidRDefault="00333719" w:rsidP="00AD41BB">
            <w:pPr>
              <w:pStyle w:val="TAL"/>
            </w:pPr>
          </w:p>
        </w:tc>
      </w:tr>
    </w:tbl>
    <w:p w14:paraId="5B4105E3" w14:textId="77777777" w:rsidR="00333719" w:rsidRPr="005026A1" w:rsidRDefault="00333719" w:rsidP="00333719">
      <w:pPr>
        <w:rPr>
          <w:lang w:eastAsia="sv-SE"/>
        </w:rPr>
      </w:pPr>
    </w:p>
    <w:p w14:paraId="688BC9E7" w14:textId="77777777" w:rsidR="00333719" w:rsidRPr="005026A1" w:rsidRDefault="00333719" w:rsidP="00333719">
      <w:pPr>
        <w:pStyle w:val="B1"/>
      </w:pPr>
      <w:r w:rsidRPr="005026A1">
        <w:t>1. The general test parameter settings are set up according to Table 17.5.3.2.1.4.1-3.</w:t>
      </w:r>
    </w:p>
    <w:p w14:paraId="55CD8719" w14:textId="77777777" w:rsidR="00333719" w:rsidRPr="005026A1" w:rsidRDefault="00333719" w:rsidP="00333719">
      <w:pPr>
        <w:pStyle w:val="B1"/>
      </w:pPr>
      <w:r w:rsidRPr="005026A1">
        <w:lastRenderedPageBreak/>
        <w:t>2. Message contents are defined in clause 17.5.3.2.1.4.3.</w:t>
      </w:r>
    </w:p>
    <w:p w14:paraId="48C49E4D" w14:textId="77777777" w:rsidR="00333719" w:rsidRPr="005026A1" w:rsidRDefault="00333719" w:rsidP="00333719">
      <w:pPr>
        <w:pStyle w:val="B1"/>
      </w:pPr>
      <w:r w:rsidRPr="005026A1">
        <w:t xml:space="preserve">3. The test scenario comprises of one NR </w:t>
      </w:r>
      <w:proofErr w:type="spellStart"/>
      <w:r w:rsidRPr="005026A1">
        <w:t>PCell</w:t>
      </w:r>
      <w:proofErr w:type="spellEnd"/>
      <w:r w:rsidRPr="005026A1">
        <w:t xml:space="preserve"> (Cell 1). Cell 1 is configured according to Annex C.1.2 and C.1.3.</w:t>
      </w:r>
    </w:p>
    <w:p w14:paraId="39F9D01B" w14:textId="77777777" w:rsidR="00333719" w:rsidRPr="005026A1" w:rsidRDefault="00333719" w:rsidP="00333719">
      <w:pPr>
        <w:pStyle w:val="TH"/>
      </w:pPr>
      <w:r w:rsidRPr="005026A1">
        <w:t>Table 17.5.3.2.1.4.1-3: 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33719" w:rsidRPr="005026A1" w14:paraId="36BE7EB6" w14:textId="77777777" w:rsidTr="00AD41B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B1775F" w14:textId="77777777" w:rsidR="00333719" w:rsidRPr="005026A1" w:rsidRDefault="00333719" w:rsidP="00AD41BB">
            <w:pPr>
              <w:pStyle w:val="TAH"/>
              <w:rPr>
                <w:lang w:eastAsia="ja-JP"/>
              </w:rPr>
            </w:pPr>
            <w:r w:rsidRPr="005026A1">
              <w:t>Parameter</w:t>
            </w:r>
          </w:p>
        </w:tc>
        <w:tc>
          <w:tcPr>
            <w:tcW w:w="709" w:type="dxa"/>
            <w:tcBorders>
              <w:top w:val="single" w:sz="4" w:space="0" w:color="auto"/>
              <w:left w:val="single" w:sz="4" w:space="0" w:color="auto"/>
              <w:bottom w:val="single" w:sz="4" w:space="0" w:color="auto"/>
              <w:right w:val="single" w:sz="4" w:space="0" w:color="auto"/>
            </w:tcBorders>
            <w:hideMark/>
          </w:tcPr>
          <w:p w14:paraId="163D5001" w14:textId="77777777" w:rsidR="00333719" w:rsidRPr="005026A1" w:rsidRDefault="00333719" w:rsidP="00AD41BB">
            <w:pPr>
              <w:pStyle w:val="TAH"/>
              <w:rPr>
                <w:lang w:eastAsia="ja-JP"/>
              </w:rPr>
            </w:pPr>
            <w:r w:rsidRPr="005026A1">
              <w:t>Unit</w:t>
            </w:r>
          </w:p>
        </w:tc>
        <w:tc>
          <w:tcPr>
            <w:tcW w:w="2977" w:type="dxa"/>
            <w:tcBorders>
              <w:top w:val="single" w:sz="4" w:space="0" w:color="auto"/>
              <w:left w:val="single" w:sz="4" w:space="0" w:color="auto"/>
              <w:bottom w:val="single" w:sz="4" w:space="0" w:color="auto"/>
              <w:right w:val="single" w:sz="4" w:space="0" w:color="auto"/>
            </w:tcBorders>
            <w:hideMark/>
          </w:tcPr>
          <w:p w14:paraId="4932FDB2" w14:textId="77777777" w:rsidR="00333719" w:rsidRPr="005026A1" w:rsidRDefault="00333719" w:rsidP="00AD41BB">
            <w:pPr>
              <w:pStyle w:val="TAH"/>
              <w:rPr>
                <w:lang w:eastAsia="ja-JP"/>
              </w:rPr>
            </w:pPr>
            <w:r w:rsidRPr="005026A1">
              <w:t>Value</w:t>
            </w:r>
          </w:p>
        </w:tc>
        <w:tc>
          <w:tcPr>
            <w:tcW w:w="3652" w:type="dxa"/>
            <w:tcBorders>
              <w:top w:val="single" w:sz="4" w:space="0" w:color="auto"/>
              <w:left w:val="single" w:sz="4" w:space="0" w:color="auto"/>
              <w:bottom w:val="single" w:sz="4" w:space="0" w:color="auto"/>
              <w:right w:val="single" w:sz="4" w:space="0" w:color="auto"/>
            </w:tcBorders>
            <w:hideMark/>
          </w:tcPr>
          <w:p w14:paraId="443B6C82" w14:textId="77777777" w:rsidR="00333719" w:rsidRPr="005026A1" w:rsidRDefault="00333719" w:rsidP="00AD41BB">
            <w:pPr>
              <w:pStyle w:val="TAH"/>
              <w:rPr>
                <w:lang w:eastAsia="ja-JP"/>
              </w:rPr>
            </w:pPr>
            <w:r w:rsidRPr="005026A1">
              <w:t>Comment</w:t>
            </w:r>
          </w:p>
        </w:tc>
      </w:tr>
      <w:tr w:rsidR="00333719" w:rsidRPr="005026A1" w14:paraId="1F00B5D1" w14:textId="77777777" w:rsidTr="00AD41BB">
        <w:trPr>
          <w:cantSplit/>
          <w:jc w:val="center"/>
        </w:trPr>
        <w:tc>
          <w:tcPr>
            <w:tcW w:w="2517" w:type="dxa"/>
            <w:tcBorders>
              <w:top w:val="single" w:sz="4" w:space="0" w:color="auto"/>
              <w:left w:val="single" w:sz="4" w:space="0" w:color="auto"/>
              <w:bottom w:val="single" w:sz="4" w:space="0" w:color="auto"/>
              <w:right w:val="single" w:sz="4" w:space="0" w:color="auto"/>
            </w:tcBorders>
          </w:tcPr>
          <w:p w14:paraId="450FCA88" w14:textId="77777777" w:rsidR="00333719" w:rsidRPr="005026A1" w:rsidRDefault="00333719" w:rsidP="00AD41BB">
            <w:pPr>
              <w:pStyle w:val="TAL"/>
            </w:pPr>
            <w:r w:rsidRPr="005026A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9D9A903" w14:textId="77777777" w:rsidR="00333719" w:rsidRPr="005026A1" w:rsidRDefault="00333719" w:rsidP="00AD41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359740" w14:textId="77777777" w:rsidR="00333719" w:rsidRPr="005026A1" w:rsidRDefault="00333719" w:rsidP="00AD41BB">
            <w:pPr>
              <w:pStyle w:val="TAC"/>
            </w:pPr>
            <w:r w:rsidRPr="005026A1">
              <w:t>1</w:t>
            </w:r>
          </w:p>
        </w:tc>
        <w:tc>
          <w:tcPr>
            <w:tcW w:w="3652" w:type="dxa"/>
            <w:tcBorders>
              <w:top w:val="single" w:sz="4" w:space="0" w:color="auto"/>
              <w:left w:val="single" w:sz="4" w:space="0" w:color="auto"/>
              <w:bottom w:val="single" w:sz="4" w:space="0" w:color="auto"/>
              <w:right w:val="single" w:sz="4" w:space="0" w:color="auto"/>
            </w:tcBorders>
          </w:tcPr>
          <w:p w14:paraId="68F8772C" w14:textId="77777777" w:rsidR="00333719" w:rsidRPr="005026A1" w:rsidRDefault="00333719" w:rsidP="00AD41BB">
            <w:pPr>
              <w:pStyle w:val="TAC"/>
            </w:pPr>
            <w:r w:rsidRPr="005026A1">
              <w:t>One NR radio channel is used for this test</w:t>
            </w:r>
          </w:p>
        </w:tc>
      </w:tr>
      <w:tr w:rsidR="00333719" w:rsidRPr="005026A1" w14:paraId="78898EE0" w14:textId="77777777" w:rsidTr="00AD41B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4BDCCD" w14:textId="77777777" w:rsidR="00333719" w:rsidRPr="005026A1" w:rsidRDefault="00333719" w:rsidP="00AD41BB">
            <w:pPr>
              <w:pStyle w:val="TAL"/>
              <w:rPr>
                <w:lang w:eastAsia="ja-JP"/>
              </w:rPr>
            </w:pPr>
            <w:r w:rsidRPr="005026A1">
              <w:t xml:space="preserve">Active </w:t>
            </w:r>
            <w:proofErr w:type="spellStart"/>
            <w:r w:rsidRPr="005026A1">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62A86B" w14:textId="77777777" w:rsidR="00333719" w:rsidRPr="005026A1" w:rsidRDefault="00333719" w:rsidP="00AD41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E40C20" w14:textId="77777777" w:rsidR="00333719" w:rsidRPr="005026A1" w:rsidRDefault="00333719" w:rsidP="00AD41BB">
            <w:pPr>
              <w:pStyle w:val="TAC"/>
              <w:rPr>
                <w:lang w:eastAsia="ja-JP"/>
              </w:rPr>
            </w:pPr>
            <w:r w:rsidRPr="005026A1">
              <w:t>Cell 1</w:t>
            </w:r>
          </w:p>
        </w:tc>
        <w:tc>
          <w:tcPr>
            <w:tcW w:w="3652" w:type="dxa"/>
            <w:tcBorders>
              <w:top w:val="single" w:sz="4" w:space="0" w:color="auto"/>
              <w:left w:val="single" w:sz="4" w:space="0" w:color="auto"/>
              <w:bottom w:val="single" w:sz="4" w:space="0" w:color="auto"/>
              <w:right w:val="single" w:sz="4" w:space="0" w:color="auto"/>
            </w:tcBorders>
            <w:hideMark/>
          </w:tcPr>
          <w:p w14:paraId="1CB22030" w14:textId="77777777" w:rsidR="00333719" w:rsidRPr="005026A1" w:rsidRDefault="00333719" w:rsidP="00AD41BB">
            <w:pPr>
              <w:pStyle w:val="TAC"/>
              <w:rPr>
                <w:lang w:eastAsia="ja-JP"/>
              </w:rPr>
            </w:pPr>
            <w:proofErr w:type="spellStart"/>
            <w:r w:rsidRPr="005026A1">
              <w:t>PCell</w:t>
            </w:r>
            <w:proofErr w:type="spellEnd"/>
            <w:r w:rsidRPr="005026A1">
              <w:t xml:space="preserve"> on RF channel number 1.</w:t>
            </w:r>
          </w:p>
        </w:tc>
      </w:tr>
      <w:tr w:rsidR="00333719" w:rsidRPr="005026A1" w14:paraId="53C0EC65" w14:textId="77777777" w:rsidTr="00AD41B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3B257B" w14:textId="77777777" w:rsidR="00333719" w:rsidRPr="005026A1" w:rsidRDefault="00333719" w:rsidP="00AD41BB">
            <w:pPr>
              <w:pStyle w:val="TAL"/>
              <w:rPr>
                <w:lang w:eastAsia="ja-JP"/>
              </w:rPr>
            </w:pPr>
            <w:r w:rsidRPr="005026A1">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819AE23" w14:textId="77777777" w:rsidR="00333719" w:rsidRPr="005026A1" w:rsidRDefault="00333719" w:rsidP="00AD41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A2F02" w14:textId="77777777" w:rsidR="00333719" w:rsidRPr="005026A1" w:rsidRDefault="00333719" w:rsidP="00AD41BB">
            <w:pPr>
              <w:pStyle w:val="TAC"/>
              <w:rPr>
                <w:lang w:eastAsia="ja-JP"/>
              </w:rPr>
            </w:pPr>
            <w:r w:rsidRPr="005026A1">
              <w:t>Normal</w:t>
            </w:r>
          </w:p>
        </w:tc>
        <w:tc>
          <w:tcPr>
            <w:tcW w:w="3652" w:type="dxa"/>
            <w:tcBorders>
              <w:top w:val="single" w:sz="4" w:space="0" w:color="auto"/>
              <w:left w:val="single" w:sz="4" w:space="0" w:color="auto"/>
              <w:bottom w:val="single" w:sz="4" w:space="0" w:color="auto"/>
              <w:right w:val="single" w:sz="4" w:space="0" w:color="auto"/>
            </w:tcBorders>
          </w:tcPr>
          <w:p w14:paraId="3F2A45B4" w14:textId="77777777" w:rsidR="00333719" w:rsidRPr="005026A1" w:rsidRDefault="00333719" w:rsidP="00AD41BB">
            <w:pPr>
              <w:pStyle w:val="TAC"/>
              <w:rPr>
                <w:lang w:eastAsia="ja-JP"/>
              </w:rPr>
            </w:pPr>
          </w:p>
        </w:tc>
      </w:tr>
      <w:tr w:rsidR="00333719" w:rsidRPr="005026A1" w14:paraId="7D2F106D" w14:textId="77777777" w:rsidTr="00AD41B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39CF03" w14:textId="77777777" w:rsidR="00333719" w:rsidRPr="005026A1" w:rsidRDefault="00333719" w:rsidP="00AD41BB">
            <w:pPr>
              <w:pStyle w:val="TAL"/>
              <w:rPr>
                <w:rFonts w:cs="Arial"/>
                <w:lang w:eastAsia="ja-JP"/>
              </w:rPr>
            </w:pPr>
            <w:proofErr w:type="spellStart"/>
            <w:r w:rsidRPr="005026A1">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3C76447" w14:textId="77777777" w:rsidR="00333719" w:rsidRPr="005026A1" w:rsidRDefault="00333719" w:rsidP="00AD41B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5EEEDA" w14:textId="77777777" w:rsidR="00333719" w:rsidRPr="005026A1" w:rsidRDefault="00333719" w:rsidP="00AD41BB">
            <w:pPr>
              <w:pStyle w:val="TAC"/>
              <w:rPr>
                <w:lang w:eastAsia="ja-JP"/>
              </w:rPr>
            </w:pPr>
            <w:r w:rsidRPr="005026A1">
              <w:t>OFF</w:t>
            </w:r>
          </w:p>
        </w:tc>
        <w:tc>
          <w:tcPr>
            <w:tcW w:w="3652" w:type="dxa"/>
            <w:tcBorders>
              <w:top w:val="single" w:sz="4" w:space="0" w:color="auto"/>
              <w:left w:val="single" w:sz="4" w:space="0" w:color="auto"/>
              <w:bottom w:val="single" w:sz="4" w:space="0" w:color="auto"/>
              <w:right w:val="single" w:sz="4" w:space="0" w:color="auto"/>
            </w:tcBorders>
            <w:hideMark/>
          </w:tcPr>
          <w:p w14:paraId="1BFE1317" w14:textId="77777777" w:rsidR="00333719" w:rsidRPr="005026A1" w:rsidRDefault="00333719" w:rsidP="00AD41BB">
            <w:pPr>
              <w:pStyle w:val="TAC"/>
              <w:rPr>
                <w:lang w:eastAsia="ja-JP"/>
              </w:rPr>
            </w:pPr>
          </w:p>
        </w:tc>
      </w:tr>
      <w:tr w:rsidR="00333719" w:rsidRPr="005026A1" w14:paraId="36E26E1D" w14:textId="77777777" w:rsidTr="00AD41B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9612D9" w14:textId="77777777" w:rsidR="00333719" w:rsidRPr="005026A1" w:rsidRDefault="00333719" w:rsidP="00AD41BB">
            <w:pPr>
              <w:pStyle w:val="TAL"/>
              <w:rPr>
                <w:lang w:eastAsia="ja-JP"/>
              </w:rPr>
            </w:pPr>
            <w:r w:rsidRPr="005026A1">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DBC04" w14:textId="77777777" w:rsidR="00333719" w:rsidRPr="005026A1" w:rsidRDefault="00333719" w:rsidP="00AD41BB">
            <w:pPr>
              <w:pStyle w:val="TAC"/>
              <w:rPr>
                <w:lang w:eastAsia="ja-JP"/>
              </w:rPr>
            </w:pPr>
            <w:r w:rsidRPr="005026A1">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02AD3C" w14:textId="77777777" w:rsidR="00333719" w:rsidRPr="005026A1" w:rsidRDefault="00333719" w:rsidP="00AD41BB">
            <w:pPr>
              <w:pStyle w:val="TAC"/>
              <w:rPr>
                <w:lang w:eastAsia="ja-JP"/>
              </w:rPr>
            </w:pPr>
            <w:r w:rsidRPr="005026A1">
              <w:t>0</w:t>
            </w:r>
          </w:p>
        </w:tc>
        <w:tc>
          <w:tcPr>
            <w:tcW w:w="3652" w:type="dxa"/>
            <w:tcBorders>
              <w:top w:val="single" w:sz="4" w:space="0" w:color="auto"/>
              <w:left w:val="single" w:sz="4" w:space="0" w:color="auto"/>
              <w:bottom w:val="single" w:sz="4" w:space="0" w:color="auto"/>
              <w:right w:val="single" w:sz="4" w:space="0" w:color="auto"/>
            </w:tcBorders>
            <w:hideMark/>
          </w:tcPr>
          <w:p w14:paraId="59BCB116" w14:textId="77777777" w:rsidR="00333719" w:rsidRPr="005026A1" w:rsidRDefault="00333719" w:rsidP="00AD41BB">
            <w:pPr>
              <w:pStyle w:val="TAC"/>
              <w:rPr>
                <w:lang w:eastAsia="ja-JP"/>
              </w:rPr>
            </w:pPr>
          </w:p>
        </w:tc>
      </w:tr>
      <w:tr w:rsidR="00333719" w:rsidRPr="005026A1" w14:paraId="49F03917" w14:textId="77777777" w:rsidTr="00AD41B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A70F33" w14:textId="77777777" w:rsidR="00333719" w:rsidRPr="005026A1" w:rsidRDefault="00333719" w:rsidP="00AD41BB">
            <w:pPr>
              <w:pStyle w:val="TAL"/>
              <w:rPr>
                <w:lang w:eastAsia="ja-JP"/>
              </w:rPr>
            </w:pPr>
            <w:r w:rsidRPr="005026A1">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FEE800" w14:textId="77777777" w:rsidR="00333719" w:rsidRPr="005026A1" w:rsidRDefault="00333719" w:rsidP="00AD41BB">
            <w:pPr>
              <w:pStyle w:val="TAC"/>
              <w:rPr>
                <w:lang w:eastAsia="ja-JP"/>
              </w:rPr>
            </w:pPr>
            <w:r w:rsidRPr="005026A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1724FD" w14:textId="77777777" w:rsidR="00333719" w:rsidRPr="005026A1" w:rsidRDefault="00333719" w:rsidP="00AD41BB">
            <w:pPr>
              <w:pStyle w:val="TAC"/>
              <w:rPr>
                <w:lang w:eastAsia="ja-JP"/>
              </w:rPr>
            </w:pPr>
            <w:r w:rsidRPr="005026A1">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6F2C159" w14:textId="77777777" w:rsidR="00333719" w:rsidRPr="005026A1" w:rsidRDefault="00333719" w:rsidP="00AD41BB">
            <w:pPr>
              <w:pStyle w:val="TAC"/>
              <w:rPr>
                <w:lang w:eastAsia="ja-JP"/>
              </w:rPr>
            </w:pPr>
          </w:p>
        </w:tc>
      </w:tr>
    </w:tbl>
    <w:p w14:paraId="1FCB0551" w14:textId="77777777" w:rsidR="00333719" w:rsidRPr="005026A1" w:rsidRDefault="00333719" w:rsidP="00333719">
      <w:pPr>
        <w:rPr>
          <w:lang w:eastAsia="sv-SE"/>
        </w:rPr>
      </w:pPr>
    </w:p>
    <w:p w14:paraId="4A97C5B9" w14:textId="77777777" w:rsidR="00333719" w:rsidRPr="005026A1" w:rsidRDefault="00333719" w:rsidP="00333719">
      <w:pPr>
        <w:pStyle w:val="H6"/>
      </w:pPr>
      <w:r w:rsidRPr="005026A1">
        <w:t>17.5.3.2.1.4.2</w:t>
      </w:r>
      <w:r w:rsidRPr="005026A1">
        <w:tab/>
        <w:t>Test procedure</w:t>
      </w:r>
    </w:p>
    <w:p w14:paraId="3B89271E" w14:textId="77777777" w:rsidR="00333719" w:rsidRPr="005026A1" w:rsidRDefault="00333719" w:rsidP="00333719">
      <w:r w:rsidRPr="005026A1">
        <w:t xml:space="preserve">The test consists of 1 time period, with duration of T1. Cell 1 has constant signal level throughout the test. </w:t>
      </w:r>
      <w:proofErr w:type="spellStart"/>
      <w:r w:rsidRPr="005026A1">
        <w:t>PDCCHs</w:t>
      </w:r>
      <w:proofErr w:type="spellEnd"/>
      <w:r w:rsidRPr="005026A1">
        <w:t xml:space="preserve"> indicating new transmissions shall be sent continuously on Cell 1 to ensure that the UE will have ACK/</w:t>
      </w:r>
      <w:proofErr w:type="spellStart"/>
      <w:r w:rsidRPr="005026A1">
        <w:t>NACK</w:t>
      </w:r>
      <w:proofErr w:type="spellEnd"/>
      <w:r w:rsidRPr="005026A1">
        <w:t xml:space="preserve"> sending.</w:t>
      </w:r>
    </w:p>
    <w:p w14:paraId="17AE8CBB" w14:textId="77777777" w:rsidR="00333719" w:rsidRPr="005026A1" w:rsidRDefault="00333719" w:rsidP="00333719">
      <w:pPr>
        <w:pStyle w:val="B1"/>
        <w:rPr>
          <w:lang w:eastAsia="zh-TW"/>
        </w:rPr>
      </w:pPr>
      <w:r w:rsidRPr="005026A1">
        <w:t>1.</w:t>
      </w:r>
      <w:r w:rsidRPr="005026A1">
        <w:rPr>
          <w:lang w:eastAsia="zh-TW"/>
        </w:rPr>
        <w:tab/>
      </w:r>
      <w:r w:rsidRPr="005026A1">
        <w:t xml:space="preserve">Ensure the UE is in state </w:t>
      </w:r>
      <w:proofErr w:type="spellStart"/>
      <w:r w:rsidRPr="005026A1">
        <w:t>RRC_CONNECTED</w:t>
      </w:r>
      <w:proofErr w:type="spellEnd"/>
      <w:r w:rsidRPr="005026A1">
        <w:t xml:space="preserve"> with generic procedure parameters Connectivity </w:t>
      </w:r>
      <w:r w:rsidRPr="005026A1">
        <w:rPr>
          <w:i/>
        </w:rPr>
        <w:t>NR</w:t>
      </w:r>
      <w:r w:rsidRPr="005026A1">
        <w:t xml:space="preserve">, Connected without release </w:t>
      </w:r>
      <w:r w:rsidRPr="005026A1">
        <w:rPr>
          <w:i/>
        </w:rPr>
        <w:t>On</w:t>
      </w:r>
      <w:r w:rsidRPr="005026A1">
        <w:t xml:space="preserve"> and Test Mode </w:t>
      </w:r>
      <w:r w:rsidRPr="005026A1">
        <w:rPr>
          <w:i/>
        </w:rPr>
        <w:t>On</w:t>
      </w:r>
      <w:r w:rsidRPr="005026A1">
        <w:t xml:space="preserve"> according to TS 38.508-1 [14] clause 4.5.</w:t>
      </w:r>
    </w:p>
    <w:p w14:paraId="1E59ABD1" w14:textId="77777777" w:rsidR="00333719" w:rsidRPr="005026A1" w:rsidRDefault="00333719" w:rsidP="00333719">
      <w:pPr>
        <w:pStyle w:val="B1"/>
        <w:rPr>
          <w:lang w:eastAsia="zh-TW"/>
        </w:rPr>
      </w:pPr>
      <w:r w:rsidRPr="005026A1">
        <w:rPr>
          <w:lang w:eastAsia="zh-TW"/>
        </w:rPr>
        <w:t>2.</w:t>
      </w:r>
      <w:r w:rsidRPr="005026A1">
        <w:rPr>
          <w:lang w:eastAsia="zh-TW"/>
        </w:rPr>
        <w:tab/>
        <w:t xml:space="preserve">Set the parameters according to </w:t>
      </w:r>
      <w:r w:rsidRPr="005026A1">
        <w:t>Table 17.5.3.2.1.4.1-3</w:t>
      </w:r>
      <w:r w:rsidRPr="005026A1">
        <w:rPr>
          <w:lang w:eastAsia="zh-TW"/>
        </w:rPr>
        <w:t xml:space="preserve">, </w:t>
      </w:r>
      <w:r w:rsidRPr="005026A1">
        <w:t>Table 17.5.3.2.1.5-1 and Table 17.5.3.2.1.5-2</w:t>
      </w:r>
      <w:r w:rsidRPr="005026A1">
        <w:rPr>
          <w:lang w:eastAsia="zh-TW"/>
        </w:rPr>
        <w:t>. Propagation conditions are set according to Annex C clauses C.2.2.</w:t>
      </w:r>
    </w:p>
    <w:p w14:paraId="71212825" w14:textId="77777777" w:rsidR="00333719" w:rsidRPr="005026A1" w:rsidRDefault="00333719" w:rsidP="00333719">
      <w:pPr>
        <w:pStyle w:val="B1"/>
      </w:pPr>
      <w:r w:rsidRPr="005026A1">
        <w:t>3.</w:t>
      </w:r>
      <w:r w:rsidRPr="005026A1">
        <w:tab/>
        <w:t xml:space="preserve">The SS shall send an </w:t>
      </w:r>
      <w:proofErr w:type="spellStart"/>
      <w:r w:rsidRPr="005026A1">
        <w:rPr>
          <w:i/>
        </w:rPr>
        <w:t>RRCReconfiguration</w:t>
      </w:r>
      <w:proofErr w:type="spellEnd"/>
      <w:r w:rsidRPr="005026A1">
        <w:t xml:space="preserve"> message </w:t>
      </w:r>
      <w:r w:rsidRPr="005026A1">
        <w:rPr>
          <w:lang w:eastAsia="zh-TW"/>
        </w:rPr>
        <w:t xml:space="preserve">releasing the dedicated configuration of the </w:t>
      </w:r>
      <w:proofErr w:type="spellStart"/>
      <w:r w:rsidRPr="005026A1">
        <w:rPr>
          <w:i/>
          <w:iCs/>
          <w:lang w:eastAsia="zh-TW"/>
        </w:rPr>
        <w:t>initialDownlinkBWP</w:t>
      </w:r>
      <w:proofErr w:type="spellEnd"/>
      <w:r w:rsidRPr="005026A1">
        <w:rPr>
          <w:lang w:eastAsia="zh-TW"/>
        </w:rPr>
        <w:t xml:space="preserve"> and the </w:t>
      </w:r>
      <w:proofErr w:type="spellStart"/>
      <w:r w:rsidRPr="005026A1">
        <w:rPr>
          <w:i/>
          <w:iCs/>
          <w:lang w:eastAsia="zh-TW"/>
        </w:rPr>
        <w:t>initialUplinkBWP</w:t>
      </w:r>
      <w:proofErr w:type="spellEnd"/>
      <w:r w:rsidRPr="005026A1">
        <w:rPr>
          <w:lang w:eastAsia="zh-TW"/>
        </w:rPr>
        <w:t xml:space="preserve">. This message also configures another UE-specific bandwidth part, BWP-1 and indicates BWP-1 as the active DL BWP using </w:t>
      </w:r>
      <w:proofErr w:type="spellStart"/>
      <w:r w:rsidRPr="005026A1">
        <w:rPr>
          <w:i/>
          <w:iCs/>
          <w:lang w:eastAsia="zh-TW"/>
        </w:rPr>
        <w:t>firstActiveDownlinkBWP</w:t>
      </w:r>
      <w:proofErr w:type="spellEnd"/>
      <w:r w:rsidRPr="005026A1">
        <w:rPr>
          <w:i/>
          <w:iCs/>
          <w:lang w:eastAsia="zh-TW"/>
        </w:rPr>
        <w:t>-Id</w:t>
      </w:r>
      <w:r w:rsidRPr="005026A1">
        <w:rPr>
          <w:lang w:eastAsia="zh-TW"/>
        </w:rPr>
        <w:t>,</w:t>
      </w:r>
      <w:r w:rsidRPr="005026A1">
        <w:rPr>
          <w:lang w:eastAsia="zh-CN"/>
        </w:rPr>
        <w:t xml:space="preserve"> according to the initial condition of </w:t>
      </w:r>
      <w:r w:rsidRPr="005026A1">
        <w:t>Active BWP-1 in Table 17.5.3.2.1.5-1.</w:t>
      </w:r>
    </w:p>
    <w:p w14:paraId="200E0EA0" w14:textId="77777777" w:rsidR="00333719" w:rsidRPr="005026A1" w:rsidRDefault="00333719" w:rsidP="00333719">
      <w:pPr>
        <w:pStyle w:val="B1"/>
      </w:pPr>
      <w:r w:rsidRPr="005026A1">
        <w:t>4.</w:t>
      </w:r>
      <w:r w:rsidRPr="005026A1">
        <w:tab/>
        <w:t xml:space="preserve">The UE shall transmit an </w:t>
      </w:r>
      <w:proofErr w:type="spellStart"/>
      <w:r w:rsidRPr="005026A1">
        <w:rPr>
          <w:i/>
        </w:rPr>
        <w:t>RRCReconfigurationComplete</w:t>
      </w:r>
      <w:proofErr w:type="spellEnd"/>
      <w:r w:rsidRPr="005026A1">
        <w:t xml:space="preserve"> message.</w:t>
      </w:r>
    </w:p>
    <w:p w14:paraId="5653DB47" w14:textId="77777777" w:rsidR="00333719" w:rsidRPr="005026A1" w:rsidRDefault="00333719" w:rsidP="00333719">
      <w:pPr>
        <w:pStyle w:val="B1"/>
      </w:pPr>
      <w:r w:rsidRPr="005026A1">
        <w:t>5.</w:t>
      </w:r>
      <w:r w:rsidRPr="005026A1">
        <w:tab/>
        <w:t xml:space="preserve">The SS shall send an </w:t>
      </w:r>
      <w:proofErr w:type="spellStart"/>
      <w:r w:rsidRPr="005026A1">
        <w:rPr>
          <w:i/>
        </w:rPr>
        <w:t>RRCReconfiguration</w:t>
      </w:r>
      <w:proofErr w:type="spellEnd"/>
      <w:r w:rsidRPr="005026A1">
        <w:t xml:space="preserve"> message with updated bandwidth part configuration for DL BWP switch, </w:t>
      </w:r>
      <w:r w:rsidRPr="005026A1">
        <w:rPr>
          <w:lang w:eastAsia="zh-CN"/>
        </w:rPr>
        <w:t xml:space="preserve">change the BWP according to the final condition of </w:t>
      </w:r>
      <w:r w:rsidRPr="005026A1">
        <w:t>Active BWP-1 in Table 17.5.3.2.1.5-1. T1 starts.</w:t>
      </w:r>
    </w:p>
    <w:p w14:paraId="6A1013BF" w14:textId="77777777" w:rsidR="00333719" w:rsidRPr="005026A1" w:rsidRDefault="00333719" w:rsidP="00333719">
      <w:pPr>
        <w:pStyle w:val="B1"/>
      </w:pPr>
      <w:r w:rsidRPr="005026A1">
        <w:t>6.</w:t>
      </w:r>
      <w:r w:rsidRPr="005026A1">
        <w:tab/>
        <w:t xml:space="preserve">The UE shall receive the </w:t>
      </w:r>
      <w:proofErr w:type="spellStart"/>
      <w:r w:rsidRPr="005026A1">
        <w:rPr>
          <w:i/>
        </w:rPr>
        <w:t>RRCReconfiguration</w:t>
      </w:r>
      <w:proofErr w:type="spellEnd"/>
      <w:r w:rsidRPr="005026A1">
        <w:t xml:space="preserve"> in </w:t>
      </w:r>
      <w:proofErr w:type="spellStart"/>
      <w:r w:rsidRPr="005026A1">
        <w:t>PCell’s</w:t>
      </w:r>
      <w:proofErr w:type="spellEnd"/>
      <w:r w:rsidRPr="005026A1">
        <w:t xml:space="preserve"> slot # denoted i and reconfigure its bandwidth part with the updated bandwidth part configuration.</w:t>
      </w:r>
    </w:p>
    <w:p w14:paraId="05D2883E" w14:textId="77777777" w:rsidR="00333719" w:rsidRPr="005026A1" w:rsidRDefault="00333719" w:rsidP="00333719">
      <w:pPr>
        <w:pStyle w:val="B1"/>
      </w:pPr>
      <w:r w:rsidRPr="005026A1">
        <w:t>7</w:t>
      </w:r>
      <w:r w:rsidRPr="005026A1">
        <w:tab/>
        <w:t>If the UE starts to report valid ACK/</w:t>
      </w:r>
      <w:proofErr w:type="spellStart"/>
      <w:r w:rsidRPr="005026A1">
        <w:t>NACK</w:t>
      </w:r>
      <w:proofErr w:type="spellEnd"/>
      <w:r w:rsidRPr="005026A1">
        <w:t xml:space="preserve"> for </w:t>
      </w:r>
      <w:proofErr w:type="spellStart"/>
      <w:r w:rsidRPr="005026A1">
        <w:t>PCell</w:t>
      </w:r>
      <w:proofErr w:type="spellEnd"/>
      <w:r w:rsidRPr="005026A1">
        <w:t xml:space="preserve"> from the first UL slot that occurs after the beginning of DL slot i + X + k</w:t>
      </w:r>
      <w:r w:rsidRPr="005026A1">
        <w:rPr>
          <w:vertAlign w:val="subscript"/>
        </w:rPr>
        <w:t>1</w:t>
      </w:r>
      <w:r w:rsidRPr="005026A1">
        <w:t xml:space="preserve"> then the number of successful tests is increased by one. Otherwise, the number of failure tests is increased by one. Where:</w:t>
      </w:r>
    </w:p>
    <w:p w14:paraId="78C15DAE" w14:textId="77777777" w:rsidR="00333719" w:rsidRPr="005026A1" w:rsidRDefault="00333719" w:rsidP="00333719">
      <w:pPr>
        <w:pStyle w:val="B2"/>
      </w:pPr>
      <w:r w:rsidRPr="005026A1">
        <w:t>-</w:t>
      </w:r>
      <w:r w:rsidRPr="005026A1">
        <w:tab/>
        <w:t>X = 128 for test configuration 17.5.3.2.1-</w:t>
      </w:r>
      <w:r w:rsidRPr="005026A1">
        <w:rPr>
          <w:rFonts w:eastAsia="Malgun Gothic"/>
        </w:rPr>
        <w:t>1;</w:t>
      </w:r>
    </w:p>
    <w:p w14:paraId="2D33CE07" w14:textId="77777777" w:rsidR="00333719" w:rsidRPr="005026A1" w:rsidRDefault="00333719" w:rsidP="00333719">
      <w:pPr>
        <w:pStyle w:val="B2"/>
      </w:pPr>
      <w:r w:rsidRPr="005026A1">
        <w:t>-</w:t>
      </w:r>
      <w:r w:rsidRPr="005026A1">
        <w:tab/>
        <w:t>X = 256 for test configuration 17.5.3.2.1-</w:t>
      </w:r>
      <w:r w:rsidRPr="005026A1">
        <w:rPr>
          <w:rFonts w:eastAsia="Malgun Gothic"/>
        </w:rPr>
        <w:t>1.</w:t>
      </w:r>
    </w:p>
    <w:p w14:paraId="3773B916" w14:textId="77777777" w:rsidR="00333719" w:rsidRPr="005026A1" w:rsidRDefault="00333719" w:rsidP="00333719">
      <w:pPr>
        <w:pStyle w:val="B1"/>
      </w:pPr>
      <w:r w:rsidRPr="005026A1">
        <w:t>8.</w:t>
      </w:r>
      <w:r w:rsidRPr="005026A1">
        <w:tab/>
        <w:t>After the SS receives the ACK/</w:t>
      </w:r>
      <w:proofErr w:type="spellStart"/>
      <w:r w:rsidRPr="005026A1">
        <w:t>NACK</w:t>
      </w:r>
      <w:proofErr w:type="spellEnd"/>
      <w:r w:rsidRPr="005026A1">
        <w:t xml:space="preserve"> in step 7) or when T1 expires, the SS shall transmit </w:t>
      </w:r>
      <w:proofErr w:type="spellStart"/>
      <w:r w:rsidRPr="005026A1">
        <w:rPr>
          <w:i/>
        </w:rPr>
        <w:t>RRCRelease</w:t>
      </w:r>
      <w:proofErr w:type="spellEnd"/>
      <w:r w:rsidRPr="005026A1">
        <w:t xml:space="preserve"> message to release the </w:t>
      </w:r>
      <w:proofErr w:type="spellStart"/>
      <w:r w:rsidRPr="005026A1">
        <w:t>RRC</w:t>
      </w:r>
      <w:proofErr w:type="spellEnd"/>
      <w:r w:rsidRPr="005026A1">
        <w:t xml:space="preserve"> connection.</w:t>
      </w:r>
    </w:p>
    <w:p w14:paraId="6D9052F6" w14:textId="77777777" w:rsidR="00333719" w:rsidRPr="005026A1" w:rsidRDefault="00333719" w:rsidP="00333719">
      <w:pPr>
        <w:pStyle w:val="B1"/>
      </w:pPr>
      <w:r w:rsidRPr="005026A1">
        <w:t>9.</w:t>
      </w:r>
      <w:r w:rsidRPr="005026A1">
        <w:tab/>
        <w:t xml:space="preserve">After the </w:t>
      </w:r>
      <w:proofErr w:type="spellStart"/>
      <w:r w:rsidRPr="005026A1">
        <w:t>RRC</w:t>
      </w:r>
      <w:proofErr w:type="spellEnd"/>
      <w:r w:rsidRPr="005026A1">
        <w:t xml:space="preserve"> connection release, the SS:</w:t>
      </w:r>
    </w:p>
    <w:p w14:paraId="54CB9CA1" w14:textId="77777777" w:rsidR="00333719" w:rsidRPr="005026A1" w:rsidRDefault="00333719" w:rsidP="00333719">
      <w:pPr>
        <w:pStyle w:val="B1"/>
        <w:ind w:firstLine="0"/>
      </w:pPr>
      <w:r w:rsidRPr="005026A1">
        <w:t>-</w:t>
      </w:r>
      <w:r w:rsidRPr="005026A1">
        <w:tab/>
        <w:t xml:space="preserve">transmits in NR Cell 1 a Paging message for the UE and ensures the UE is in state </w:t>
      </w:r>
      <w:proofErr w:type="spellStart"/>
      <w:r w:rsidRPr="005026A1">
        <w:t>RRC_CONNECTED</w:t>
      </w:r>
      <w:proofErr w:type="spellEnd"/>
      <w:r w:rsidRPr="005026A1">
        <w:t xml:space="preserve"> with generic procedure parameters Connectivity </w:t>
      </w:r>
      <w:r w:rsidRPr="005026A1">
        <w:rPr>
          <w:i/>
        </w:rPr>
        <w:t>NR</w:t>
      </w:r>
      <w:r w:rsidRPr="005026A1">
        <w:t xml:space="preserve">, </w:t>
      </w:r>
      <w:proofErr w:type="gramStart"/>
      <w:r w:rsidRPr="005026A1">
        <w:t>Connected</w:t>
      </w:r>
      <w:proofErr w:type="gramEnd"/>
      <w:r w:rsidRPr="005026A1">
        <w:t xml:space="preserve"> without release </w:t>
      </w:r>
      <w:r w:rsidRPr="005026A1">
        <w:rPr>
          <w:i/>
        </w:rPr>
        <w:t>On</w:t>
      </w:r>
      <w:r w:rsidRPr="005026A1">
        <w:t xml:space="preserve"> according to TS 38.508-1 [14] clause 4.5 (if the paging fails, switches off and on the UE and ensures the UE is in state </w:t>
      </w:r>
      <w:proofErr w:type="spellStart"/>
      <w:r w:rsidRPr="005026A1">
        <w:t>RRC_CONNECTED</w:t>
      </w:r>
      <w:proofErr w:type="spellEnd"/>
      <w:r w:rsidRPr="005026A1">
        <w:t xml:space="preserve"> with generic procedure parameters Connectivity </w:t>
      </w:r>
      <w:r w:rsidRPr="005026A1">
        <w:rPr>
          <w:i/>
        </w:rPr>
        <w:t>NR</w:t>
      </w:r>
      <w:r w:rsidRPr="005026A1">
        <w:t xml:space="preserve">, Connected without release </w:t>
      </w:r>
      <w:r w:rsidRPr="005026A1">
        <w:rPr>
          <w:i/>
        </w:rPr>
        <w:t>On</w:t>
      </w:r>
      <w:r w:rsidRPr="005026A1">
        <w:t xml:space="preserve"> according to TS 38.508-1 [14] clause 4.5),</w:t>
      </w:r>
    </w:p>
    <w:p w14:paraId="2244B0AB" w14:textId="77777777" w:rsidR="00333719" w:rsidRPr="005026A1" w:rsidRDefault="00333719" w:rsidP="00333719">
      <w:pPr>
        <w:pStyle w:val="B1"/>
        <w:ind w:firstLine="0"/>
      </w:pPr>
      <w:r w:rsidRPr="005026A1">
        <w:t>or</w:t>
      </w:r>
    </w:p>
    <w:p w14:paraId="403A6457" w14:textId="77777777" w:rsidR="00333719" w:rsidRPr="005026A1" w:rsidRDefault="00333719" w:rsidP="00333719">
      <w:pPr>
        <w:pStyle w:val="B1"/>
        <w:ind w:firstLine="0"/>
      </w:pPr>
      <w:r w:rsidRPr="005026A1">
        <w:t>-</w:t>
      </w:r>
      <w:r w:rsidRPr="005026A1">
        <w:tab/>
        <w:t xml:space="preserve">switches off and on the UE and ensures the UE is in state </w:t>
      </w:r>
      <w:proofErr w:type="spellStart"/>
      <w:r w:rsidRPr="005026A1">
        <w:t>RRC_CONNECTED</w:t>
      </w:r>
      <w:proofErr w:type="spellEnd"/>
      <w:r w:rsidRPr="005026A1">
        <w:t xml:space="preserve"> with generic procedure parameters Connectivity </w:t>
      </w:r>
      <w:r w:rsidRPr="005026A1">
        <w:rPr>
          <w:i/>
        </w:rPr>
        <w:t>NR</w:t>
      </w:r>
      <w:r w:rsidRPr="005026A1">
        <w:t xml:space="preserve">, Connected without release </w:t>
      </w:r>
      <w:proofErr w:type="gramStart"/>
      <w:r w:rsidRPr="005026A1">
        <w:rPr>
          <w:i/>
        </w:rPr>
        <w:t>On</w:t>
      </w:r>
      <w:proofErr w:type="gramEnd"/>
      <w:r w:rsidRPr="005026A1">
        <w:t xml:space="preserve"> according to TS 38.508-1 [14] clause 4.5.</w:t>
      </w:r>
    </w:p>
    <w:p w14:paraId="1B283DBE" w14:textId="77777777" w:rsidR="00333719" w:rsidRPr="005026A1" w:rsidRDefault="00333719" w:rsidP="00333719">
      <w:pPr>
        <w:pStyle w:val="B1"/>
        <w:rPr>
          <w:rFonts w:eastAsia="??"/>
        </w:rPr>
      </w:pPr>
      <w:r w:rsidRPr="005026A1">
        <w:t>10.</w:t>
      </w:r>
      <w:r w:rsidRPr="005026A1">
        <w:tab/>
        <w:t xml:space="preserve">Repeat steps 2-9 until the confidence level according to </w:t>
      </w:r>
      <w:r w:rsidRPr="005026A1">
        <w:rPr>
          <w:rFonts w:eastAsia="v4.2.0"/>
        </w:rPr>
        <w:t>Tables G.2.3-1 in Annex G clause G.2 is achieved</w:t>
      </w:r>
      <w:r w:rsidRPr="005026A1">
        <w:rPr>
          <w:rFonts w:eastAsia="??"/>
        </w:rPr>
        <w:t>.</w:t>
      </w:r>
    </w:p>
    <w:p w14:paraId="71D55738" w14:textId="77777777" w:rsidR="00333719" w:rsidRPr="005026A1" w:rsidRDefault="00333719" w:rsidP="00333719">
      <w:r w:rsidRPr="005026A1">
        <w:lastRenderedPageBreak/>
        <w:t xml:space="preserve">The SS verifies the DL BWP switch time in </w:t>
      </w:r>
      <w:proofErr w:type="spellStart"/>
      <w:r w:rsidRPr="005026A1">
        <w:t>PCell</w:t>
      </w:r>
      <w:proofErr w:type="spellEnd"/>
      <w:r w:rsidRPr="005026A1">
        <w:t xml:space="preserve"> by counting the slots from the time when the </w:t>
      </w:r>
      <w:proofErr w:type="spellStart"/>
      <w:r w:rsidRPr="005026A1">
        <w:t>RRC</w:t>
      </w:r>
      <w:proofErr w:type="spellEnd"/>
      <w:r w:rsidRPr="005026A1">
        <w:t xml:space="preserve"> Reconfiguration message including updated BWP configuration is sent till a valid ACK/</w:t>
      </w:r>
      <w:proofErr w:type="spellStart"/>
      <w:r w:rsidRPr="005026A1">
        <w:t>NACK</w:t>
      </w:r>
      <w:proofErr w:type="spellEnd"/>
      <w:r w:rsidRPr="005026A1">
        <w:t xml:space="preserve"> is received.</w:t>
      </w:r>
    </w:p>
    <w:p w14:paraId="207FFE33" w14:textId="77777777" w:rsidR="00333719" w:rsidRPr="005026A1" w:rsidRDefault="00333719" w:rsidP="00333719">
      <w:pPr>
        <w:pStyle w:val="H6"/>
      </w:pPr>
      <w:r w:rsidRPr="005026A1">
        <w:t>17.5.3.2.1.4.3</w:t>
      </w:r>
      <w:r w:rsidRPr="005026A1">
        <w:tab/>
        <w:t>Message contents</w:t>
      </w:r>
    </w:p>
    <w:p w14:paraId="6947B1EF" w14:textId="77777777" w:rsidR="00333719" w:rsidRPr="005026A1" w:rsidRDefault="00333719" w:rsidP="00333719">
      <w:pPr>
        <w:rPr>
          <w:lang w:eastAsia="sv-SE"/>
        </w:rPr>
      </w:pPr>
      <w:r w:rsidRPr="005026A1">
        <w:rPr>
          <w:lang w:eastAsia="sv-SE"/>
        </w:rPr>
        <w:t>Message contents are according to TS 38.508-1 [14] clause 7.3 with the following exceptions:</w:t>
      </w:r>
    </w:p>
    <w:p w14:paraId="7E81FBA2" w14:textId="77777777" w:rsidR="00333719" w:rsidRPr="005026A1" w:rsidRDefault="00333719" w:rsidP="00333719">
      <w:pPr>
        <w:pStyle w:val="TH"/>
        <w:rPr>
          <w:rFonts w:cs="v4.2.0"/>
        </w:rPr>
      </w:pPr>
      <w:r w:rsidRPr="005026A1">
        <w:rPr>
          <w:rFonts w:cs="v4.2.0"/>
        </w:rPr>
        <w:t>Table 17.5.3.2.1.4.3-1: Common Exception messages</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3402"/>
      </w:tblGrid>
      <w:tr w:rsidR="00333719" w:rsidRPr="005026A1" w14:paraId="0C226FA2" w14:textId="77777777" w:rsidTr="00AD41BB">
        <w:trPr>
          <w:cantSplit/>
          <w:jc w:val="center"/>
        </w:trPr>
        <w:tc>
          <w:tcPr>
            <w:tcW w:w="6091" w:type="dxa"/>
            <w:gridSpan w:val="2"/>
          </w:tcPr>
          <w:p w14:paraId="5B9F5F93" w14:textId="77777777" w:rsidR="00333719" w:rsidRPr="005026A1" w:rsidRDefault="00333719" w:rsidP="00AD41BB">
            <w:pPr>
              <w:pStyle w:val="TAH"/>
            </w:pPr>
            <w:r w:rsidRPr="005026A1">
              <w:t>Default Message Contents</w:t>
            </w:r>
          </w:p>
        </w:tc>
      </w:tr>
      <w:tr w:rsidR="00333719" w:rsidRPr="005026A1" w14:paraId="6D933FA1" w14:textId="77777777" w:rsidTr="00AD41BB">
        <w:trPr>
          <w:cantSplit/>
          <w:jc w:val="center"/>
        </w:trPr>
        <w:tc>
          <w:tcPr>
            <w:tcW w:w="2689" w:type="dxa"/>
            <w:shd w:val="clear" w:color="auto" w:fill="auto"/>
          </w:tcPr>
          <w:p w14:paraId="20215C8A" w14:textId="77777777" w:rsidR="00333719" w:rsidRPr="005026A1" w:rsidRDefault="00333719" w:rsidP="00AD41BB">
            <w:pPr>
              <w:pStyle w:val="TAL"/>
            </w:pPr>
            <w:r w:rsidRPr="005026A1">
              <w:t>Common contents of system information blocks exceptions</w:t>
            </w:r>
          </w:p>
        </w:tc>
        <w:tc>
          <w:tcPr>
            <w:tcW w:w="3402" w:type="dxa"/>
          </w:tcPr>
          <w:p w14:paraId="3AE7E6EF" w14:textId="77777777" w:rsidR="00333719" w:rsidRPr="005026A1" w:rsidRDefault="00333719" w:rsidP="00AD41BB">
            <w:pPr>
              <w:pStyle w:val="TAL"/>
            </w:pPr>
          </w:p>
        </w:tc>
      </w:tr>
    </w:tbl>
    <w:p w14:paraId="44FCF767" w14:textId="77777777" w:rsidR="00333719" w:rsidRPr="005026A1" w:rsidRDefault="00333719" w:rsidP="00333719"/>
    <w:p w14:paraId="37AC0442" w14:textId="77777777" w:rsidR="00333719" w:rsidRPr="005026A1" w:rsidRDefault="00333719" w:rsidP="00333719">
      <w:pPr>
        <w:pStyle w:val="TH"/>
        <w:rPr>
          <w:lang w:eastAsia="zh-CN"/>
        </w:rPr>
      </w:pPr>
      <w:r w:rsidRPr="005026A1">
        <w:rPr>
          <w:rFonts w:cs="v4.2.0"/>
        </w:rPr>
        <w:t>Table 17.5.3.2.1.4.3-2</w:t>
      </w:r>
      <w:r w:rsidRPr="005026A1">
        <w:t xml:space="preserve">: </w:t>
      </w:r>
      <w:proofErr w:type="spellStart"/>
      <w:r w:rsidRPr="005026A1">
        <w:rPr>
          <w:i/>
        </w:rPr>
        <w:t>RRCReconfiguration</w:t>
      </w:r>
      <w:proofErr w:type="spellEnd"/>
      <w:r w:rsidRPr="005026A1">
        <w:rPr>
          <w:i/>
        </w:rPr>
        <w:t xml:space="preserve"> </w:t>
      </w:r>
      <w:r w:rsidRPr="005026A1">
        <w:rPr>
          <w:lang w:eastAsia="zh-CN"/>
        </w:rPr>
        <w:t>(</w:t>
      </w:r>
      <w:r w:rsidRPr="005026A1">
        <w:t>Test procedure, Step 3 and 5</w:t>
      </w:r>
      <w:r w:rsidRPr="005026A1">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3719" w:rsidRPr="005026A1" w14:paraId="02469EB3" w14:textId="77777777" w:rsidTr="00AD41BB">
        <w:trPr>
          <w:gridBefore w:val="1"/>
          <w:wBefore w:w="9" w:type="dxa"/>
        </w:trPr>
        <w:tc>
          <w:tcPr>
            <w:tcW w:w="9738" w:type="dxa"/>
            <w:gridSpan w:val="4"/>
          </w:tcPr>
          <w:p w14:paraId="5D2C29A6" w14:textId="77777777" w:rsidR="00333719" w:rsidRPr="005026A1" w:rsidRDefault="00333719" w:rsidP="00AD41BB">
            <w:pPr>
              <w:pStyle w:val="TAL"/>
            </w:pPr>
            <w:r w:rsidRPr="005026A1">
              <w:t>Derivation Path: TS 38.508-1 [14], Table 4.6.1-13 with condition NR</w:t>
            </w:r>
          </w:p>
        </w:tc>
      </w:tr>
      <w:tr w:rsidR="00333719" w:rsidRPr="005026A1" w14:paraId="71CDE140" w14:textId="77777777" w:rsidTr="00AD41BB">
        <w:tblPrEx>
          <w:tblCellMar>
            <w:left w:w="108" w:type="dxa"/>
            <w:right w:w="108" w:type="dxa"/>
          </w:tblCellMar>
        </w:tblPrEx>
        <w:tc>
          <w:tcPr>
            <w:tcW w:w="4535" w:type="dxa"/>
            <w:gridSpan w:val="2"/>
          </w:tcPr>
          <w:p w14:paraId="6A42E0E3" w14:textId="77777777" w:rsidR="00333719" w:rsidRPr="005026A1" w:rsidRDefault="00333719" w:rsidP="00AD41BB">
            <w:pPr>
              <w:pStyle w:val="TAH"/>
            </w:pPr>
            <w:r w:rsidRPr="005026A1">
              <w:t>Information Element</w:t>
            </w:r>
          </w:p>
        </w:tc>
        <w:tc>
          <w:tcPr>
            <w:tcW w:w="2267" w:type="dxa"/>
          </w:tcPr>
          <w:p w14:paraId="22BA5696" w14:textId="77777777" w:rsidR="00333719" w:rsidRPr="005026A1" w:rsidRDefault="00333719" w:rsidP="00AD41BB">
            <w:pPr>
              <w:pStyle w:val="TAH"/>
            </w:pPr>
            <w:r w:rsidRPr="005026A1">
              <w:t>Value/remark</w:t>
            </w:r>
          </w:p>
        </w:tc>
        <w:tc>
          <w:tcPr>
            <w:tcW w:w="1700" w:type="dxa"/>
          </w:tcPr>
          <w:p w14:paraId="6198751C" w14:textId="77777777" w:rsidR="00333719" w:rsidRPr="005026A1" w:rsidRDefault="00333719" w:rsidP="00AD41BB">
            <w:pPr>
              <w:pStyle w:val="TAH"/>
            </w:pPr>
            <w:r w:rsidRPr="005026A1">
              <w:t>Comment</w:t>
            </w:r>
          </w:p>
        </w:tc>
        <w:tc>
          <w:tcPr>
            <w:tcW w:w="1245" w:type="dxa"/>
          </w:tcPr>
          <w:p w14:paraId="30D18AFD" w14:textId="77777777" w:rsidR="00333719" w:rsidRPr="005026A1" w:rsidRDefault="00333719" w:rsidP="00AD41BB">
            <w:pPr>
              <w:pStyle w:val="TAH"/>
            </w:pPr>
            <w:r w:rsidRPr="005026A1">
              <w:t>Condition</w:t>
            </w:r>
          </w:p>
        </w:tc>
      </w:tr>
      <w:tr w:rsidR="00333719" w:rsidRPr="005026A1" w14:paraId="6845B616" w14:textId="77777777" w:rsidTr="00AD41BB">
        <w:tblPrEx>
          <w:tblCellMar>
            <w:left w:w="108" w:type="dxa"/>
            <w:right w:w="108" w:type="dxa"/>
          </w:tblCellMar>
        </w:tblPrEx>
        <w:tc>
          <w:tcPr>
            <w:tcW w:w="4535" w:type="dxa"/>
            <w:gridSpan w:val="2"/>
          </w:tcPr>
          <w:p w14:paraId="0247502F" w14:textId="77777777" w:rsidR="00333719" w:rsidRPr="005026A1" w:rsidRDefault="00333719" w:rsidP="00AD41BB">
            <w:pPr>
              <w:pStyle w:val="TAL"/>
            </w:pPr>
            <w:proofErr w:type="spellStart"/>
            <w:proofErr w:type="gramStart"/>
            <w:r w:rsidRPr="005026A1">
              <w:t>RRCReconfiguration</w:t>
            </w:r>
            <w:proofErr w:type="spellEnd"/>
            <w:r w:rsidRPr="005026A1">
              <w:t xml:space="preserve"> ::=</w:t>
            </w:r>
            <w:proofErr w:type="gramEnd"/>
            <w:r w:rsidRPr="005026A1">
              <w:t xml:space="preserve"> SEQUENCE {</w:t>
            </w:r>
          </w:p>
        </w:tc>
        <w:tc>
          <w:tcPr>
            <w:tcW w:w="2267" w:type="dxa"/>
          </w:tcPr>
          <w:p w14:paraId="04DBDF56" w14:textId="77777777" w:rsidR="00333719" w:rsidRPr="005026A1" w:rsidRDefault="00333719" w:rsidP="00AD41BB">
            <w:pPr>
              <w:pStyle w:val="TAL"/>
            </w:pPr>
          </w:p>
        </w:tc>
        <w:tc>
          <w:tcPr>
            <w:tcW w:w="1700" w:type="dxa"/>
          </w:tcPr>
          <w:p w14:paraId="0213ABEF" w14:textId="77777777" w:rsidR="00333719" w:rsidRPr="005026A1" w:rsidRDefault="00333719" w:rsidP="00AD41BB">
            <w:pPr>
              <w:pStyle w:val="TAL"/>
            </w:pPr>
          </w:p>
        </w:tc>
        <w:tc>
          <w:tcPr>
            <w:tcW w:w="1245" w:type="dxa"/>
          </w:tcPr>
          <w:p w14:paraId="47B79115" w14:textId="77777777" w:rsidR="00333719" w:rsidRPr="005026A1" w:rsidRDefault="00333719" w:rsidP="00AD41BB">
            <w:pPr>
              <w:pStyle w:val="TAL"/>
            </w:pPr>
          </w:p>
        </w:tc>
      </w:tr>
      <w:tr w:rsidR="00333719" w:rsidRPr="005026A1" w14:paraId="4418AE3B" w14:textId="77777777" w:rsidTr="00AD41BB">
        <w:tblPrEx>
          <w:tblCellMar>
            <w:left w:w="108" w:type="dxa"/>
            <w:right w:w="108" w:type="dxa"/>
          </w:tblCellMar>
        </w:tblPrEx>
        <w:tc>
          <w:tcPr>
            <w:tcW w:w="4535" w:type="dxa"/>
            <w:gridSpan w:val="2"/>
          </w:tcPr>
          <w:p w14:paraId="556763AD" w14:textId="77777777" w:rsidR="00333719" w:rsidRPr="005026A1" w:rsidRDefault="00333719" w:rsidP="00AD41BB">
            <w:pPr>
              <w:pStyle w:val="TAL"/>
            </w:pPr>
            <w:r w:rsidRPr="005026A1">
              <w:t xml:space="preserve">  </w:t>
            </w:r>
            <w:proofErr w:type="spellStart"/>
            <w:r w:rsidRPr="005026A1">
              <w:t>criticalExtensions</w:t>
            </w:r>
            <w:proofErr w:type="spellEnd"/>
            <w:r w:rsidRPr="005026A1">
              <w:t xml:space="preserve"> CHOICE {</w:t>
            </w:r>
          </w:p>
        </w:tc>
        <w:tc>
          <w:tcPr>
            <w:tcW w:w="2267" w:type="dxa"/>
          </w:tcPr>
          <w:p w14:paraId="7A67BD16" w14:textId="77777777" w:rsidR="00333719" w:rsidRPr="005026A1" w:rsidRDefault="00333719" w:rsidP="00AD41BB">
            <w:pPr>
              <w:pStyle w:val="TAL"/>
            </w:pPr>
          </w:p>
        </w:tc>
        <w:tc>
          <w:tcPr>
            <w:tcW w:w="1700" w:type="dxa"/>
          </w:tcPr>
          <w:p w14:paraId="78CDDBA4" w14:textId="77777777" w:rsidR="00333719" w:rsidRPr="005026A1" w:rsidRDefault="00333719" w:rsidP="00AD41BB">
            <w:pPr>
              <w:pStyle w:val="TAL"/>
            </w:pPr>
          </w:p>
        </w:tc>
        <w:tc>
          <w:tcPr>
            <w:tcW w:w="1245" w:type="dxa"/>
          </w:tcPr>
          <w:p w14:paraId="0C701D17" w14:textId="77777777" w:rsidR="00333719" w:rsidRPr="005026A1" w:rsidRDefault="00333719" w:rsidP="00AD41BB">
            <w:pPr>
              <w:pStyle w:val="TAL"/>
            </w:pPr>
          </w:p>
        </w:tc>
      </w:tr>
      <w:tr w:rsidR="00333719" w:rsidRPr="005026A1" w14:paraId="32A09D64" w14:textId="77777777" w:rsidTr="00AD41BB">
        <w:tblPrEx>
          <w:tblCellMar>
            <w:left w:w="108" w:type="dxa"/>
            <w:right w:w="108" w:type="dxa"/>
          </w:tblCellMar>
        </w:tblPrEx>
        <w:tc>
          <w:tcPr>
            <w:tcW w:w="4535" w:type="dxa"/>
            <w:gridSpan w:val="2"/>
            <w:tcBorders>
              <w:bottom w:val="single" w:sz="4" w:space="0" w:color="auto"/>
            </w:tcBorders>
          </w:tcPr>
          <w:p w14:paraId="01E0F417" w14:textId="77777777" w:rsidR="00333719" w:rsidRPr="005026A1" w:rsidRDefault="00333719" w:rsidP="00AD41BB">
            <w:pPr>
              <w:pStyle w:val="TAL"/>
            </w:pPr>
            <w:r w:rsidRPr="005026A1">
              <w:t xml:space="preserve">    </w:t>
            </w:r>
            <w:proofErr w:type="spellStart"/>
            <w:r w:rsidRPr="005026A1">
              <w:t>rrcReconfiguration</w:t>
            </w:r>
            <w:proofErr w:type="spellEnd"/>
            <w:r w:rsidRPr="005026A1">
              <w:t xml:space="preserve"> SEQUENCE {</w:t>
            </w:r>
          </w:p>
        </w:tc>
        <w:tc>
          <w:tcPr>
            <w:tcW w:w="2267" w:type="dxa"/>
          </w:tcPr>
          <w:p w14:paraId="2E00C3FD" w14:textId="77777777" w:rsidR="00333719" w:rsidRPr="005026A1" w:rsidRDefault="00333719" w:rsidP="00AD41BB">
            <w:pPr>
              <w:pStyle w:val="TAL"/>
            </w:pPr>
          </w:p>
        </w:tc>
        <w:tc>
          <w:tcPr>
            <w:tcW w:w="1700" w:type="dxa"/>
          </w:tcPr>
          <w:p w14:paraId="6E6B8C23" w14:textId="77777777" w:rsidR="00333719" w:rsidRPr="005026A1" w:rsidRDefault="00333719" w:rsidP="00AD41BB">
            <w:pPr>
              <w:pStyle w:val="TAL"/>
            </w:pPr>
          </w:p>
        </w:tc>
        <w:tc>
          <w:tcPr>
            <w:tcW w:w="1245" w:type="dxa"/>
          </w:tcPr>
          <w:p w14:paraId="2EEC19A5" w14:textId="77777777" w:rsidR="00333719" w:rsidRPr="005026A1" w:rsidRDefault="00333719" w:rsidP="00AD41BB">
            <w:pPr>
              <w:pStyle w:val="TAL"/>
            </w:pPr>
          </w:p>
        </w:tc>
      </w:tr>
      <w:tr w:rsidR="00333719" w:rsidRPr="005026A1" w14:paraId="3B435C62" w14:textId="77777777" w:rsidTr="00AD41BB">
        <w:tblPrEx>
          <w:tblCellMar>
            <w:left w:w="108" w:type="dxa"/>
            <w:right w:w="108" w:type="dxa"/>
          </w:tblCellMar>
        </w:tblPrEx>
        <w:tc>
          <w:tcPr>
            <w:tcW w:w="4535" w:type="dxa"/>
            <w:gridSpan w:val="2"/>
            <w:tcBorders>
              <w:bottom w:val="nil"/>
            </w:tcBorders>
          </w:tcPr>
          <w:p w14:paraId="56C2E5FC" w14:textId="77777777" w:rsidR="00333719" w:rsidRPr="005026A1" w:rsidRDefault="00333719" w:rsidP="00AD41BB">
            <w:pPr>
              <w:pStyle w:val="TAL"/>
            </w:pPr>
            <w:r w:rsidRPr="005026A1">
              <w:t xml:space="preserve">      </w:t>
            </w:r>
            <w:proofErr w:type="spellStart"/>
            <w:r w:rsidRPr="005026A1">
              <w:t>radioBearerConfig</w:t>
            </w:r>
            <w:proofErr w:type="spellEnd"/>
          </w:p>
        </w:tc>
        <w:tc>
          <w:tcPr>
            <w:tcW w:w="2267" w:type="dxa"/>
          </w:tcPr>
          <w:p w14:paraId="0DFDDA87" w14:textId="77777777" w:rsidR="00333719" w:rsidRPr="005026A1" w:rsidRDefault="00333719" w:rsidP="00AD41BB">
            <w:pPr>
              <w:pStyle w:val="TAL"/>
            </w:pPr>
            <w:r w:rsidRPr="005026A1">
              <w:t>Not present</w:t>
            </w:r>
          </w:p>
        </w:tc>
        <w:tc>
          <w:tcPr>
            <w:tcW w:w="1700" w:type="dxa"/>
          </w:tcPr>
          <w:p w14:paraId="5EB528AF" w14:textId="77777777" w:rsidR="00333719" w:rsidRPr="005026A1" w:rsidRDefault="00333719" w:rsidP="00AD41BB">
            <w:pPr>
              <w:pStyle w:val="TAL"/>
            </w:pPr>
          </w:p>
        </w:tc>
        <w:tc>
          <w:tcPr>
            <w:tcW w:w="1245" w:type="dxa"/>
          </w:tcPr>
          <w:p w14:paraId="66E6B1E4" w14:textId="77777777" w:rsidR="00333719" w:rsidRPr="005026A1" w:rsidRDefault="00333719" w:rsidP="00AD41BB">
            <w:pPr>
              <w:pStyle w:val="TAL"/>
            </w:pPr>
          </w:p>
        </w:tc>
      </w:tr>
      <w:tr w:rsidR="00333719" w:rsidRPr="005026A1" w14:paraId="090463CF" w14:textId="77777777" w:rsidTr="00AD41BB">
        <w:tblPrEx>
          <w:tblCellMar>
            <w:left w:w="108" w:type="dxa"/>
            <w:right w:w="108" w:type="dxa"/>
          </w:tblCellMar>
        </w:tblPrEx>
        <w:tc>
          <w:tcPr>
            <w:tcW w:w="4535" w:type="dxa"/>
            <w:gridSpan w:val="2"/>
            <w:tcBorders>
              <w:bottom w:val="nil"/>
            </w:tcBorders>
          </w:tcPr>
          <w:p w14:paraId="223BEC4D" w14:textId="77777777" w:rsidR="00333719" w:rsidRPr="005026A1" w:rsidRDefault="00333719" w:rsidP="00AD41BB">
            <w:pPr>
              <w:pStyle w:val="TAL"/>
              <w:rPr>
                <w:lang w:eastAsia="zh-CN"/>
              </w:rPr>
            </w:pPr>
            <w:r w:rsidRPr="005026A1">
              <w:rPr>
                <w:lang w:eastAsia="zh-CN"/>
              </w:rPr>
              <w:t xml:space="preserve">      </w:t>
            </w:r>
            <w:proofErr w:type="spellStart"/>
            <w:r w:rsidRPr="005026A1">
              <w:rPr>
                <w:lang w:eastAsia="zh-CN"/>
              </w:rPr>
              <w:t>n</w:t>
            </w:r>
            <w:r w:rsidRPr="005026A1">
              <w:t>onCriticalExtension</w:t>
            </w:r>
            <w:proofErr w:type="spellEnd"/>
            <w:r w:rsidRPr="005026A1">
              <w:t xml:space="preserve"> SEQUENCE {</w:t>
            </w:r>
          </w:p>
        </w:tc>
        <w:tc>
          <w:tcPr>
            <w:tcW w:w="2267" w:type="dxa"/>
          </w:tcPr>
          <w:p w14:paraId="6FE5117F" w14:textId="77777777" w:rsidR="00333719" w:rsidRPr="005026A1" w:rsidRDefault="00333719" w:rsidP="00AD41BB">
            <w:pPr>
              <w:pStyle w:val="TAL"/>
            </w:pPr>
          </w:p>
        </w:tc>
        <w:tc>
          <w:tcPr>
            <w:tcW w:w="1700" w:type="dxa"/>
          </w:tcPr>
          <w:p w14:paraId="41DD38F0" w14:textId="77777777" w:rsidR="00333719" w:rsidRPr="005026A1" w:rsidRDefault="00333719" w:rsidP="00AD41BB">
            <w:pPr>
              <w:pStyle w:val="TAL"/>
            </w:pPr>
          </w:p>
        </w:tc>
        <w:tc>
          <w:tcPr>
            <w:tcW w:w="1245" w:type="dxa"/>
          </w:tcPr>
          <w:p w14:paraId="5EDE1625" w14:textId="77777777" w:rsidR="00333719" w:rsidRPr="005026A1" w:rsidRDefault="00333719" w:rsidP="00AD41BB">
            <w:pPr>
              <w:pStyle w:val="TAL"/>
            </w:pPr>
          </w:p>
        </w:tc>
      </w:tr>
      <w:tr w:rsidR="00333719" w:rsidRPr="005026A1" w14:paraId="2D109302" w14:textId="77777777" w:rsidTr="00AD41BB">
        <w:tblPrEx>
          <w:tblCellMar>
            <w:left w:w="108" w:type="dxa"/>
            <w:right w:w="108" w:type="dxa"/>
          </w:tblCellMar>
        </w:tblPrEx>
        <w:tc>
          <w:tcPr>
            <w:tcW w:w="4535" w:type="dxa"/>
            <w:gridSpan w:val="2"/>
            <w:tcBorders>
              <w:bottom w:val="nil"/>
            </w:tcBorders>
          </w:tcPr>
          <w:p w14:paraId="0875B1ED" w14:textId="77777777" w:rsidR="00333719" w:rsidRPr="005026A1" w:rsidRDefault="00333719" w:rsidP="00AD41BB">
            <w:pPr>
              <w:pStyle w:val="TAL"/>
              <w:rPr>
                <w:lang w:eastAsia="zh-CN"/>
              </w:rPr>
            </w:pPr>
            <w:r w:rsidRPr="005026A1">
              <w:rPr>
                <w:lang w:eastAsia="zh-CN"/>
              </w:rPr>
              <w:t xml:space="preserve">        </w:t>
            </w:r>
            <w:proofErr w:type="spellStart"/>
            <w:r w:rsidRPr="005026A1">
              <w:t>masterCellGroup</w:t>
            </w:r>
            <w:proofErr w:type="spellEnd"/>
          </w:p>
        </w:tc>
        <w:tc>
          <w:tcPr>
            <w:tcW w:w="2267" w:type="dxa"/>
          </w:tcPr>
          <w:p w14:paraId="26378DA4" w14:textId="77777777" w:rsidR="00333719" w:rsidRPr="005026A1" w:rsidRDefault="00333719" w:rsidP="00AD41BB">
            <w:pPr>
              <w:pStyle w:val="TAL"/>
            </w:pPr>
            <w:proofErr w:type="spellStart"/>
            <w:r w:rsidRPr="005026A1">
              <w:t>CellGroupConfig</w:t>
            </w:r>
            <w:proofErr w:type="spellEnd"/>
          </w:p>
        </w:tc>
        <w:tc>
          <w:tcPr>
            <w:tcW w:w="1700" w:type="dxa"/>
          </w:tcPr>
          <w:p w14:paraId="3C419D6D" w14:textId="77777777" w:rsidR="00333719" w:rsidRPr="005026A1" w:rsidRDefault="00333719" w:rsidP="00AD41BB">
            <w:pPr>
              <w:pStyle w:val="TAL"/>
            </w:pPr>
            <w:r w:rsidRPr="005026A1">
              <w:rPr>
                <w:rFonts w:cs="v4.2.0"/>
              </w:rPr>
              <w:t>Table 17.5.3.2.1.4.3-3</w:t>
            </w:r>
          </w:p>
        </w:tc>
        <w:tc>
          <w:tcPr>
            <w:tcW w:w="1245" w:type="dxa"/>
          </w:tcPr>
          <w:p w14:paraId="3C413810" w14:textId="77777777" w:rsidR="00333719" w:rsidRPr="005026A1" w:rsidRDefault="00333719" w:rsidP="00AD41BB">
            <w:pPr>
              <w:pStyle w:val="TAL"/>
            </w:pPr>
          </w:p>
        </w:tc>
      </w:tr>
      <w:tr w:rsidR="00333719" w:rsidRPr="005026A1" w14:paraId="251B344E" w14:textId="77777777" w:rsidTr="00AD41BB">
        <w:tblPrEx>
          <w:tblCellMar>
            <w:left w:w="108" w:type="dxa"/>
            <w:right w:w="108" w:type="dxa"/>
          </w:tblCellMar>
        </w:tblPrEx>
        <w:tc>
          <w:tcPr>
            <w:tcW w:w="4535" w:type="dxa"/>
            <w:gridSpan w:val="2"/>
            <w:tcBorders>
              <w:bottom w:val="nil"/>
            </w:tcBorders>
          </w:tcPr>
          <w:p w14:paraId="6FE47B5B" w14:textId="77777777" w:rsidR="00333719" w:rsidRPr="005026A1" w:rsidRDefault="00333719" w:rsidP="00AD41BB">
            <w:pPr>
              <w:pStyle w:val="TAL"/>
              <w:rPr>
                <w:lang w:eastAsia="zh-CN"/>
              </w:rPr>
            </w:pPr>
            <w:r w:rsidRPr="005026A1">
              <w:rPr>
                <w:lang w:eastAsia="zh-CN"/>
              </w:rPr>
              <w:t xml:space="preserve">        </w:t>
            </w:r>
            <w:proofErr w:type="spellStart"/>
            <w:r w:rsidRPr="005026A1">
              <w:t>dedicatedNAS-MessageList</w:t>
            </w:r>
            <w:proofErr w:type="spellEnd"/>
          </w:p>
        </w:tc>
        <w:tc>
          <w:tcPr>
            <w:tcW w:w="2267" w:type="dxa"/>
          </w:tcPr>
          <w:p w14:paraId="2B5D44C7" w14:textId="77777777" w:rsidR="00333719" w:rsidRPr="005026A1" w:rsidRDefault="00333719" w:rsidP="00AD41BB">
            <w:pPr>
              <w:pStyle w:val="TAL"/>
            </w:pPr>
            <w:r w:rsidRPr="005026A1">
              <w:t>Not present</w:t>
            </w:r>
          </w:p>
        </w:tc>
        <w:tc>
          <w:tcPr>
            <w:tcW w:w="1700" w:type="dxa"/>
          </w:tcPr>
          <w:p w14:paraId="34243D5E" w14:textId="77777777" w:rsidR="00333719" w:rsidRPr="005026A1" w:rsidRDefault="00333719" w:rsidP="00AD41BB">
            <w:pPr>
              <w:pStyle w:val="TAL"/>
            </w:pPr>
          </w:p>
        </w:tc>
        <w:tc>
          <w:tcPr>
            <w:tcW w:w="1245" w:type="dxa"/>
          </w:tcPr>
          <w:p w14:paraId="6D530607" w14:textId="77777777" w:rsidR="00333719" w:rsidRPr="005026A1" w:rsidRDefault="00333719" w:rsidP="00AD41BB">
            <w:pPr>
              <w:pStyle w:val="TAL"/>
            </w:pPr>
          </w:p>
        </w:tc>
      </w:tr>
      <w:tr w:rsidR="00333719" w:rsidRPr="005026A1" w14:paraId="57CDF93E" w14:textId="77777777" w:rsidTr="00AD41BB">
        <w:tblPrEx>
          <w:tblCellMar>
            <w:left w:w="108" w:type="dxa"/>
            <w:right w:w="108" w:type="dxa"/>
          </w:tblCellMar>
        </w:tblPrEx>
        <w:tc>
          <w:tcPr>
            <w:tcW w:w="4535" w:type="dxa"/>
            <w:gridSpan w:val="2"/>
            <w:tcBorders>
              <w:bottom w:val="nil"/>
            </w:tcBorders>
          </w:tcPr>
          <w:p w14:paraId="1FB24E42" w14:textId="77777777" w:rsidR="00333719" w:rsidRPr="005026A1" w:rsidRDefault="00333719" w:rsidP="00AD41BB">
            <w:pPr>
              <w:pStyle w:val="TAL"/>
              <w:rPr>
                <w:lang w:eastAsia="zh-CN"/>
              </w:rPr>
            </w:pPr>
            <w:r w:rsidRPr="005026A1">
              <w:rPr>
                <w:lang w:eastAsia="zh-CN"/>
              </w:rPr>
              <w:t xml:space="preserve">      }</w:t>
            </w:r>
          </w:p>
        </w:tc>
        <w:tc>
          <w:tcPr>
            <w:tcW w:w="2267" w:type="dxa"/>
          </w:tcPr>
          <w:p w14:paraId="1670FD1D" w14:textId="77777777" w:rsidR="00333719" w:rsidRPr="005026A1" w:rsidRDefault="00333719" w:rsidP="00AD41BB">
            <w:pPr>
              <w:pStyle w:val="TAL"/>
            </w:pPr>
          </w:p>
        </w:tc>
        <w:tc>
          <w:tcPr>
            <w:tcW w:w="1700" w:type="dxa"/>
          </w:tcPr>
          <w:p w14:paraId="07AB11CA" w14:textId="77777777" w:rsidR="00333719" w:rsidRPr="005026A1" w:rsidRDefault="00333719" w:rsidP="00AD41BB">
            <w:pPr>
              <w:pStyle w:val="TAL"/>
            </w:pPr>
          </w:p>
        </w:tc>
        <w:tc>
          <w:tcPr>
            <w:tcW w:w="1245" w:type="dxa"/>
          </w:tcPr>
          <w:p w14:paraId="48D6141A" w14:textId="77777777" w:rsidR="00333719" w:rsidRPr="005026A1" w:rsidRDefault="00333719" w:rsidP="00AD41BB">
            <w:pPr>
              <w:pStyle w:val="TAL"/>
            </w:pPr>
          </w:p>
        </w:tc>
      </w:tr>
      <w:tr w:rsidR="00333719" w:rsidRPr="005026A1" w14:paraId="5095961F" w14:textId="77777777" w:rsidTr="00AD41BB">
        <w:tblPrEx>
          <w:tblCellMar>
            <w:left w:w="108" w:type="dxa"/>
            <w:right w:w="108" w:type="dxa"/>
          </w:tblCellMar>
        </w:tblPrEx>
        <w:tc>
          <w:tcPr>
            <w:tcW w:w="4535" w:type="dxa"/>
            <w:gridSpan w:val="2"/>
            <w:tcBorders>
              <w:bottom w:val="single" w:sz="4" w:space="0" w:color="auto"/>
            </w:tcBorders>
          </w:tcPr>
          <w:p w14:paraId="13DFAA86" w14:textId="77777777" w:rsidR="00333719" w:rsidRPr="005026A1" w:rsidRDefault="00333719" w:rsidP="00AD41BB">
            <w:pPr>
              <w:pStyle w:val="TAL"/>
            </w:pPr>
            <w:r w:rsidRPr="005026A1">
              <w:t xml:space="preserve">    }</w:t>
            </w:r>
          </w:p>
        </w:tc>
        <w:tc>
          <w:tcPr>
            <w:tcW w:w="2267" w:type="dxa"/>
          </w:tcPr>
          <w:p w14:paraId="069D98D8" w14:textId="77777777" w:rsidR="00333719" w:rsidRPr="005026A1" w:rsidRDefault="00333719" w:rsidP="00AD41BB">
            <w:pPr>
              <w:pStyle w:val="TAL"/>
            </w:pPr>
          </w:p>
        </w:tc>
        <w:tc>
          <w:tcPr>
            <w:tcW w:w="1700" w:type="dxa"/>
          </w:tcPr>
          <w:p w14:paraId="66FD58DA" w14:textId="77777777" w:rsidR="00333719" w:rsidRPr="005026A1" w:rsidRDefault="00333719" w:rsidP="00AD41BB">
            <w:pPr>
              <w:pStyle w:val="TAL"/>
            </w:pPr>
          </w:p>
        </w:tc>
        <w:tc>
          <w:tcPr>
            <w:tcW w:w="1245" w:type="dxa"/>
          </w:tcPr>
          <w:p w14:paraId="2046A0DA" w14:textId="77777777" w:rsidR="00333719" w:rsidRPr="005026A1" w:rsidRDefault="00333719" w:rsidP="00AD41BB">
            <w:pPr>
              <w:pStyle w:val="TAL"/>
            </w:pPr>
          </w:p>
        </w:tc>
      </w:tr>
      <w:tr w:rsidR="00333719" w:rsidRPr="005026A1" w14:paraId="0AB857F5" w14:textId="77777777" w:rsidTr="00AD41BB">
        <w:tblPrEx>
          <w:tblCellMar>
            <w:left w:w="108" w:type="dxa"/>
            <w:right w:w="108" w:type="dxa"/>
          </w:tblCellMar>
        </w:tblPrEx>
        <w:tc>
          <w:tcPr>
            <w:tcW w:w="4535" w:type="dxa"/>
            <w:gridSpan w:val="2"/>
            <w:tcBorders>
              <w:bottom w:val="single" w:sz="4" w:space="0" w:color="auto"/>
            </w:tcBorders>
          </w:tcPr>
          <w:p w14:paraId="15AD15AE" w14:textId="77777777" w:rsidR="00333719" w:rsidRPr="005026A1" w:rsidRDefault="00333719" w:rsidP="00AD41BB">
            <w:pPr>
              <w:pStyle w:val="TAL"/>
            </w:pPr>
            <w:r w:rsidRPr="005026A1">
              <w:t xml:space="preserve">  }</w:t>
            </w:r>
          </w:p>
        </w:tc>
        <w:tc>
          <w:tcPr>
            <w:tcW w:w="2267" w:type="dxa"/>
          </w:tcPr>
          <w:p w14:paraId="2C2575B3" w14:textId="77777777" w:rsidR="00333719" w:rsidRPr="005026A1" w:rsidRDefault="00333719" w:rsidP="00AD41BB">
            <w:pPr>
              <w:pStyle w:val="TAL"/>
            </w:pPr>
          </w:p>
        </w:tc>
        <w:tc>
          <w:tcPr>
            <w:tcW w:w="1700" w:type="dxa"/>
          </w:tcPr>
          <w:p w14:paraId="3421246D" w14:textId="77777777" w:rsidR="00333719" w:rsidRPr="005026A1" w:rsidRDefault="00333719" w:rsidP="00AD41BB">
            <w:pPr>
              <w:pStyle w:val="TAL"/>
            </w:pPr>
          </w:p>
        </w:tc>
        <w:tc>
          <w:tcPr>
            <w:tcW w:w="1245" w:type="dxa"/>
          </w:tcPr>
          <w:p w14:paraId="767F3F9D" w14:textId="77777777" w:rsidR="00333719" w:rsidRPr="005026A1" w:rsidRDefault="00333719" w:rsidP="00AD41BB">
            <w:pPr>
              <w:pStyle w:val="TAL"/>
            </w:pPr>
          </w:p>
        </w:tc>
      </w:tr>
      <w:tr w:rsidR="00333719" w:rsidRPr="005026A1" w14:paraId="6FBA2DAC" w14:textId="77777777" w:rsidTr="00AD41BB">
        <w:tblPrEx>
          <w:tblCellMar>
            <w:left w:w="108" w:type="dxa"/>
            <w:right w:w="108" w:type="dxa"/>
          </w:tblCellMar>
        </w:tblPrEx>
        <w:tc>
          <w:tcPr>
            <w:tcW w:w="4535" w:type="dxa"/>
            <w:gridSpan w:val="2"/>
            <w:tcBorders>
              <w:bottom w:val="single" w:sz="4" w:space="0" w:color="auto"/>
            </w:tcBorders>
          </w:tcPr>
          <w:p w14:paraId="5D131776" w14:textId="77777777" w:rsidR="00333719" w:rsidRPr="005026A1" w:rsidRDefault="00333719" w:rsidP="00AD41BB">
            <w:pPr>
              <w:pStyle w:val="TAL"/>
            </w:pPr>
            <w:r w:rsidRPr="005026A1">
              <w:t>}</w:t>
            </w:r>
          </w:p>
        </w:tc>
        <w:tc>
          <w:tcPr>
            <w:tcW w:w="2267" w:type="dxa"/>
          </w:tcPr>
          <w:p w14:paraId="4077F251" w14:textId="77777777" w:rsidR="00333719" w:rsidRPr="005026A1" w:rsidRDefault="00333719" w:rsidP="00AD41BB">
            <w:pPr>
              <w:pStyle w:val="TAL"/>
            </w:pPr>
          </w:p>
        </w:tc>
        <w:tc>
          <w:tcPr>
            <w:tcW w:w="1700" w:type="dxa"/>
          </w:tcPr>
          <w:p w14:paraId="5497EF35" w14:textId="77777777" w:rsidR="00333719" w:rsidRPr="005026A1" w:rsidRDefault="00333719" w:rsidP="00AD41BB">
            <w:pPr>
              <w:pStyle w:val="TAL"/>
            </w:pPr>
          </w:p>
        </w:tc>
        <w:tc>
          <w:tcPr>
            <w:tcW w:w="1245" w:type="dxa"/>
          </w:tcPr>
          <w:p w14:paraId="63C09FAA" w14:textId="77777777" w:rsidR="00333719" w:rsidRPr="005026A1" w:rsidRDefault="00333719" w:rsidP="00AD41BB">
            <w:pPr>
              <w:pStyle w:val="TAL"/>
            </w:pPr>
          </w:p>
        </w:tc>
      </w:tr>
    </w:tbl>
    <w:p w14:paraId="5477156C" w14:textId="77777777" w:rsidR="00333719" w:rsidRPr="005026A1" w:rsidRDefault="00333719" w:rsidP="00333719"/>
    <w:p w14:paraId="777DA679" w14:textId="77777777" w:rsidR="00333719" w:rsidRPr="005026A1" w:rsidRDefault="00333719" w:rsidP="00333719">
      <w:pPr>
        <w:pStyle w:val="TH"/>
      </w:pPr>
      <w:r w:rsidRPr="005026A1">
        <w:rPr>
          <w:rFonts w:cs="v4.2.0"/>
        </w:rPr>
        <w:t>Table 17.5.3.2.1.4.3-3</w:t>
      </w:r>
      <w:r w:rsidRPr="005026A1">
        <w:t xml:space="preserve">: </w:t>
      </w:r>
      <w:proofErr w:type="spellStart"/>
      <w:r w:rsidRPr="005026A1">
        <w:rPr>
          <w:i/>
        </w:rPr>
        <w:t>CellGroupConfig</w:t>
      </w:r>
      <w:proofErr w:type="spellEnd"/>
      <w:r w:rsidRPr="005026A1">
        <w:rPr>
          <w:i/>
        </w:rPr>
        <w:t xml:space="preserve"> </w:t>
      </w:r>
      <w:r w:rsidRPr="005026A1">
        <w:t>(</w:t>
      </w:r>
      <w:r w:rsidRPr="005026A1">
        <w:rPr>
          <w:rFonts w:cs="v4.2.0"/>
        </w:rPr>
        <w:t>Table 17.5.3.2.1.4.3-2</w:t>
      </w:r>
      <w:r w:rsidRPr="005026A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3719" w:rsidRPr="005026A1" w14:paraId="04084232" w14:textId="77777777" w:rsidTr="00AD41BB">
        <w:tc>
          <w:tcPr>
            <w:tcW w:w="9747" w:type="dxa"/>
            <w:gridSpan w:val="4"/>
          </w:tcPr>
          <w:p w14:paraId="2A6872C9" w14:textId="77777777" w:rsidR="00333719" w:rsidRPr="005026A1" w:rsidRDefault="00333719" w:rsidP="00AD41BB">
            <w:pPr>
              <w:pStyle w:val="TAH"/>
              <w:jc w:val="left"/>
              <w:rPr>
                <w:b w:val="0"/>
              </w:rPr>
            </w:pPr>
            <w:r w:rsidRPr="005026A1">
              <w:rPr>
                <w:b w:val="0"/>
              </w:rPr>
              <w:t>Derivation Path: TS 38.508-1 [14], Table 4.8.1-2</w:t>
            </w:r>
          </w:p>
        </w:tc>
      </w:tr>
      <w:tr w:rsidR="00333719" w:rsidRPr="005026A1" w14:paraId="01171779" w14:textId="77777777" w:rsidTr="00AD41BB">
        <w:tc>
          <w:tcPr>
            <w:tcW w:w="4535" w:type="dxa"/>
          </w:tcPr>
          <w:p w14:paraId="4BE01BFB" w14:textId="77777777" w:rsidR="00333719" w:rsidRPr="005026A1" w:rsidRDefault="00333719" w:rsidP="00AD41BB">
            <w:pPr>
              <w:pStyle w:val="TAH"/>
            </w:pPr>
            <w:r w:rsidRPr="005026A1">
              <w:t>Information Element</w:t>
            </w:r>
          </w:p>
        </w:tc>
        <w:tc>
          <w:tcPr>
            <w:tcW w:w="2267" w:type="dxa"/>
          </w:tcPr>
          <w:p w14:paraId="6F9E3F47" w14:textId="77777777" w:rsidR="00333719" w:rsidRPr="005026A1" w:rsidRDefault="00333719" w:rsidP="00AD41BB">
            <w:pPr>
              <w:pStyle w:val="TAH"/>
            </w:pPr>
            <w:r w:rsidRPr="005026A1">
              <w:t>Value/remark</w:t>
            </w:r>
          </w:p>
        </w:tc>
        <w:tc>
          <w:tcPr>
            <w:tcW w:w="1700" w:type="dxa"/>
          </w:tcPr>
          <w:p w14:paraId="24EE717E" w14:textId="77777777" w:rsidR="00333719" w:rsidRPr="005026A1" w:rsidRDefault="00333719" w:rsidP="00AD41BB">
            <w:pPr>
              <w:pStyle w:val="TAH"/>
            </w:pPr>
            <w:r w:rsidRPr="005026A1">
              <w:t>Comment</w:t>
            </w:r>
          </w:p>
        </w:tc>
        <w:tc>
          <w:tcPr>
            <w:tcW w:w="1245" w:type="dxa"/>
          </w:tcPr>
          <w:p w14:paraId="6A84BB6C" w14:textId="77777777" w:rsidR="00333719" w:rsidRPr="005026A1" w:rsidRDefault="00333719" w:rsidP="00AD41BB">
            <w:pPr>
              <w:pStyle w:val="TAH"/>
            </w:pPr>
            <w:r w:rsidRPr="005026A1">
              <w:t>Condition</w:t>
            </w:r>
          </w:p>
        </w:tc>
      </w:tr>
      <w:tr w:rsidR="00333719" w:rsidRPr="005026A1" w14:paraId="0372C78F" w14:textId="77777777" w:rsidTr="00AD41BB">
        <w:tc>
          <w:tcPr>
            <w:tcW w:w="4535" w:type="dxa"/>
          </w:tcPr>
          <w:p w14:paraId="6DEC2C62" w14:textId="77777777" w:rsidR="00333719" w:rsidRPr="005026A1" w:rsidRDefault="00333719" w:rsidP="00AD41BB">
            <w:pPr>
              <w:pStyle w:val="TAL"/>
            </w:pPr>
            <w:proofErr w:type="spellStart"/>
            <w:proofErr w:type="gramStart"/>
            <w:r w:rsidRPr="005026A1">
              <w:t>CellGroupConfig</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7" w:type="dxa"/>
          </w:tcPr>
          <w:p w14:paraId="186FAAFC" w14:textId="77777777" w:rsidR="00333719" w:rsidRPr="005026A1" w:rsidRDefault="00333719" w:rsidP="00AD41BB">
            <w:pPr>
              <w:pStyle w:val="TAL"/>
            </w:pPr>
          </w:p>
        </w:tc>
        <w:tc>
          <w:tcPr>
            <w:tcW w:w="1700" w:type="dxa"/>
          </w:tcPr>
          <w:p w14:paraId="0EFF3C79" w14:textId="77777777" w:rsidR="00333719" w:rsidRPr="005026A1" w:rsidRDefault="00333719" w:rsidP="00AD41BB">
            <w:pPr>
              <w:pStyle w:val="TAL"/>
            </w:pPr>
          </w:p>
        </w:tc>
        <w:tc>
          <w:tcPr>
            <w:tcW w:w="1245" w:type="dxa"/>
          </w:tcPr>
          <w:p w14:paraId="70BFA6E6" w14:textId="77777777" w:rsidR="00333719" w:rsidRPr="005026A1" w:rsidRDefault="00333719" w:rsidP="00AD41BB">
            <w:pPr>
              <w:pStyle w:val="TAL"/>
            </w:pPr>
          </w:p>
        </w:tc>
      </w:tr>
      <w:tr w:rsidR="00333719" w:rsidRPr="005026A1" w14:paraId="53ED7E99" w14:textId="77777777" w:rsidTr="00AD41BB">
        <w:tc>
          <w:tcPr>
            <w:tcW w:w="4535" w:type="dxa"/>
            <w:tcBorders>
              <w:bottom w:val="nil"/>
            </w:tcBorders>
          </w:tcPr>
          <w:p w14:paraId="655E721E" w14:textId="77777777" w:rsidR="00333719" w:rsidRPr="005026A1" w:rsidRDefault="00333719" w:rsidP="00AD41BB">
            <w:pPr>
              <w:pStyle w:val="TAL"/>
              <w:rPr>
                <w:lang w:eastAsia="zh-CN"/>
              </w:rPr>
            </w:pPr>
            <w:r w:rsidRPr="005026A1">
              <w:rPr>
                <w:lang w:eastAsia="zh-CN"/>
              </w:rPr>
              <w:t xml:space="preserve">  </w:t>
            </w:r>
            <w:proofErr w:type="spellStart"/>
            <w:r w:rsidRPr="005026A1">
              <w:t>spCellConfig</w:t>
            </w:r>
            <w:proofErr w:type="spellEnd"/>
            <w:r w:rsidRPr="005026A1">
              <w:t xml:space="preserve"> SEQUENCE {</w:t>
            </w:r>
          </w:p>
        </w:tc>
        <w:tc>
          <w:tcPr>
            <w:tcW w:w="2267" w:type="dxa"/>
          </w:tcPr>
          <w:p w14:paraId="734CD970" w14:textId="77777777" w:rsidR="00333719" w:rsidRPr="005026A1" w:rsidRDefault="00333719" w:rsidP="00AD41BB">
            <w:pPr>
              <w:pStyle w:val="TAL"/>
            </w:pPr>
          </w:p>
        </w:tc>
        <w:tc>
          <w:tcPr>
            <w:tcW w:w="1700" w:type="dxa"/>
          </w:tcPr>
          <w:p w14:paraId="663E9725" w14:textId="77777777" w:rsidR="00333719" w:rsidRPr="005026A1" w:rsidRDefault="00333719" w:rsidP="00AD41BB">
            <w:pPr>
              <w:pStyle w:val="TAL"/>
            </w:pPr>
          </w:p>
        </w:tc>
        <w:tc>
          <w:tcPr>
            <w:tcW w:w="1245" w:type="dxa"/>
          </w:tcPr>
          <w:p w14:paraId="0A395138" w14:textId="77777777" w:rsidR="00333719" w:rsidRPr="005026A1" w:rsidRDefault="00333719" w:rsidP="00AD41BB">
            <w:pPr>
              <w:pStyle w:val="TAL"/>
            </w:pPr>
          </w:p>
        </w:tc>
      </w:tr>
      <w:tr w:rsidR="00333719" w:rsidRPr="005026A1" w14:paraId="1D5E7230" w14:textId="77777777" w:rsidTr="00AD41BB">
        <w:tc>
          <w:tcPr>
            <w:tcW w:w="4535" w:type="dxa"/>
            <w:tcBorders>
              <w:bottom w:val="nil"/>
            </w:tcBorders>
          </w:tcPr>
          <w:p w14:paraId="591EA8B2" w14:textId="77777777" w:rsidR="00333719" w:rsidRPr="005026A1" w:rsidRDefault="00333719" w:rsidP="00AD41BB">
            <w:pPr>
              <w:pStyle w:val="TAL"/>
              <w:rPr>
                <w:lang w:eastAsia="zh-CN"/>
              </w:rPr>
            </w:pPr>
            <w:r w:rsidRPr="005026A1">
              <w:rPr>
                <w:lang w:eastAsia="zh-CN"/>
              </w:rPr>
              <w:t xml:space="preserve">    </w:t>
            </w:r>
            <w:proofErr w:type="spellStart"/>
            <w:r w:rsidRPr="005026A1">
              <w:t>spCellConfigDedicated</w:t>
            </w:r>
            <w:proofErr w:type="spellEnd"/>
          </w:p>
        </w:tc>
        <w:tc>
          <w:tcPr>
            <w:tcW w:w="2267" w:type="dxa"/>
          </w:tcPr>
          <w:p w14:paraId="083A8AD6" w14:textId="77777777" w:rsidR="00333719" w:rsidRPr="005026A1" w:rsidRDefault="00333719" w:rsidP="00AD41BB">
            <w:pPr>
              <w:pStyle w:val="TAL"/>
            </w:pPr>
            <w:proofErr w:type="spellStart"/>
            <w:r w:rsidRPr="005026A1">
              <w:t>ServingCellConfig</w:t>
            </w:r>
            <w:proofErr w:type="spellEnd"/>
          </w:p>
        </w:tc>
        <w:tc>
          <w:tcPr>
            <w:tcW w:w="1700" w:type="dxa"/>
          </w:tcPr>
          <w:p w14:paraId="48ECE2DF" w14:textId="77777777" w:rsidR="00333719" w:rsidRPr="005026A1" w:rsidRDefault="00333719" w:rsidP="00AD41BB">
            <w:pPr>
              <w:pStyle w:val="TAL"/>
            </w:pPr>
            <w:r w:rsidRPr="005026A1">
              <w:t>Table 17.5.3.2.1.4.3-4</w:t>
            </w:r>
          </w:p>
        </w:tc>
        <w:tc>
          <w:tcPr>
            <w:tcW w:w="1245" w:type="dxa"/>
          </w:tcPr>
          <w:p w14:paraId="42C86884" w14:textId="77777777" w:rsidR="00333719" w:rsidRPr="005026A1" w:rsidRDefault="00333719" w:rsidP="00AD41BB">
            <w:pPr>
              <w:pStyle w:val="TAL"/>
            </w:pPr>
          </w:p>
        </w:tc>
      </w:tr>
      <w:tr w:rsidR="00333719" w:rsidRPr="005026A1" w14:paraId="032C3F77" w14:textId="77777777" w:rsidTr="00AD41BB">
        <w:tc>
          <w:tcPr>
            <w:tcW w:w="4535" w:type="dxa"/>
          </w:tcPr>
          <w:p w14:paraId="4B4F53EF" w14:textId="77777777" w:rsidR="00333719" w:rsidRPr="005026A1" w:rsidRDefault="00333719" w:rsidP="00AD41BB">
            <w:pPr>
              <w:pStyle w:val="TAL"/>
            </w:pPr>
            <w:r w:rsidRPr="005026A1">
              <w:t xml:space="preserve">  }</w:t>
            </w:r>
          </w:p>
        </w:tc>
        <w:tc>
          <w:tcPr>
            <w:tcW w:w="2267" w:type="dxa"/>
          </w:tcPr>
          <w:p w14:paraId="3D53D004" w14:textId="77777777" w:rsidR="00333719" w:rsidRPr="005026A1" w:rsidRDefault="00333719" w:rsidP="00AD41BB">
            <w:pPr>
              <w:pStyle w:val="TAL"/>
            </w:pPr>
          </w:p>
        </w:tc>
        <w:tc>
          <w:tcPr>
            <w:tcW w:w="1700" w:type="dxa"/>
          </w:tcPr>
          <w:p w14:paraId="535FFB46" w14:textId="77777777" w:rsidR="00333719" w:rsidRPr="005026A1" w:rsidRDefault="00333719" w:rsidP="00AD41BB">
            <w:pPr>
              <w:pStyle w:val="TAL"/>
            </w:pPr>
          </w:p>
        </w:tc>
        <w:tc>
          <w:tcPr>
            <w:tcW w:w="1245" w:type="dxa"/>
          </w:tcPr>
          <w:p w14:paraId="243793C2" w14:textId="77777777" w:rsidR="00333719" w:rsidRPr="005026A1" w:rsidRDefault="00333719" w:rsidP="00AD41BB">
            <w:pPr>
              <w:pStyle w:val="TAL"/>
            </w:pPr>
          </w:p>
        </w:tc>
      </w:tr>
      <w:tr w:rsidR="00333719" w:rsidRPr="005026A1" w14:paraId="59384D38" w14:textId="77777777" w:rsidTr="00AD41BB">
        <w:tc>
          <w:tcPr>
            <w:tcW w:w="4535" w:type="dxa"/>
          </w:tcPr>
          <w:p w14:paraId="538B5E5E" w14:textId="77777777" w:rsidR="00333719" w:rsidRPr="005026A1" w:rsidRDefault="00333719" w:rsidP="00AD41BB">
            <w:pPr>
              <w:pStyle w:val="TAL"/>
            </w:pPr>
            <w:r w:rsidRPr="005026A1">
              <w:t>}</w:t>
            </w:r>
          </w:p>
        </w:tc>
        <w:tc>
          <w:tcPr>
            <w:tcW w:w="2267" w:type="dxa"/>
          </w:tcPr>
          <w:p w14:paraId="24B02773" w14:textId="77777777" w:rsidR="00333719" w:rsidRPr="005026A1" w:rsidRDefault="00333719" w:rsidP="00AD41BB">
            <w:pPr>
              <w:pStyle w:val="TAL"/>
            </w:pPr>
          </w:p>
        </w:tc>
        <w:tc>
          <w:tcPr>
            <w:tcW w:w="1700" w:type="dxa"/>
          </w:tcPr>
          <w:p w14:paraId="14E63574" w14:textId="77777777" w:rsidR="00333719" w:rsidRPr="005026A1" w:rsidRDefault="00333719" w:rsidP="00AD41BB">
            <w:pPr>
              <w:pStyle w:val="TAL"/>
            </w:pPr>
          </w:p>
        </w:tc>
        <w:tc>
          <w:tcPr>
            <w:tcW w:w="1245" w:type="dxa"/>
          </w:tcPr>
          <w:p w14:paraId="5E9D7257" w14:textId="77777777" w:rsidR="00333719" w:rsidRPr="005026A1" w:rsidRDefault="00333719" w:rsidP="00AD41BB">
            <w:pPr>
              <w:pStyle w:val="TAL"/>
            </w:pPr>
          </w:p>
        </w:tc>
      </w:tr>
    </w:tbl>
    <w:p w14:paraId="5FF74079" w14:textId="77777777" w:rsidR="00333719" w:rsidRPr="005026A1" w:rsidRDefault="00333719" w:rsidP="00333719"/>
    <w:p w14:paraId="2B7147B6" w14:textId="77777777" w:rsidR="00333719" w:rsidRPr="005026A1" w:rsidRDefault="00333719" w:rsidP="00333719">
      <w:pPr>
        <w:pStyle w:val="TH"/>
      </w:pPr>
      <w:r w:rsidRPr="005026A1">
        <w:lastRenderedPageBreak/>
        <w:t xml:space="preserve">Table </w:t>
      </w:r>
      <w:r w:rsidRPr="005026A1">
        <w:rPr>
          <w:rFonts w:cs="v4.2.0"/>
        </w:rPr>
        <w:t>17.5.3.2.1.4.3-4</w:t>
      </w:r>
      <w:r w:rsidRPr="005026A1">
        <w:t xml:space="preserve">: </w:t>
      </w:r>
      <w:proofErr w:type="spellStart"/>
      <w:r w:rsidRPr="005026A1">
        <w:rPr>
          <w:i/>
        </w:rPr>
        <w:t>ServingCellConfig</w:t>
      </w:r>
      <w:proofErr w:type="spellEnd"/>
      <w:r w:rsidRPr="005026A1">
        <w:rPr>
          <w:i/>
        </w:rPr>
        <w:t xml:space="preserve"> </w:t>
      </w:r>
      <w:r w:rsidRPr="005026A1">
        <w:t>(</w:t>
      </w:r>
      <w:r w:rsidRPr="005026A1">
        <w:rPr>
          <w:rFonts w:cs="v4.2.0"/>
        </w:rPr>
        <w:t>Table 17.5.3.2.1.4.3-3</w:t>
      </w:r>
      <w:r w:rsidRPr="005026A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3719" w:rsidRPr="005026A1" w14:paraId="21D1E0AA" w14:textId="77777777" w:rsidTr="00AD41BB">
        <w:tc>
          <w:tcPr>
            <w:tcW w:w="9747" w:type="dxa"/>
            <w:gridSpan w:val="4"/>
          </w:tcPr>
          <w:p w14:paraId="33D8DE38" w14:textId="77777777" w:rsidR="00333719" w:rsidRPr="005026A1" w:rsidRDefault="00333719" w:rsidP="00AD41BB">
            <w:pPr>
              <w:pStyle w:val="TAH"/>
              <w:jc w:val="left"/>
              <w:rPr>
                <w:b w:val="0"/>
              </w:rPr>
            </w:pPr>
            <w:r w:rsidRPr="005026A1">
              <w:rPr>
                <w:b w:val="0"/>
              </w:rPr>
              <w:t>Derivation Path: TS 38.508-1 [14], Table 4.6.3-167</w:t>
            </w:r>
          </w:p>
        </w:tc>
      </w:tr>
      <w:tr w:rsidR="00333719" w:rsidRPr="005026A1" w14:paraId="0C6A6FEB" w14:textId="77777777" w:rsidTr="00AD41BB">
        <w:tc>
          <w:tcPr>
            <w:tcW w:w="4535" w:type="dxa"/>
          </w:tcPr>
          <w:p w14:paraId="0BA496D4" w14:textId="77777777" w:rsidR="00333719" w:rsidRPr="005026A1" w:rsidRDefault="00333719" w:rsidP="00AD41BB">
            <w:pPr>
              <w:pStyle w:val="TAH"/>
            </w:pPr>
            <w:r w:rsidRPr="005026A1">
              <w:t>Information Element</w:t>
            </w:r>
          </w:p>
        </w:tc>
        <w:tc>
          <w:tcPr>
            <w:tcW w:w="2267" w:type="dxa"/>
          </w:tcPr>
          <w:p w14:paraId="443AF7EA" w14:textId="77777777" w:rsidR="00333719" w:rsidRPr="005026A1" w:rsidRDefault="00333719" w:rsidP="00AD41BB">
            <w:pPr>
              <w:pStyle w:val="TAH"/>
            </w:pPr>
            <w:r w:rsidRPr="005026A1">
              <w:t>Value/remark</w:t>
            </w:r>
          </w:p>
        </w:tc>
        <w:tc>
          <w:tcPr>
            <w:tcW w:w="1700" w:type="dxa"/>
          </w:tcPr>
          <w:p w14:paraId="2545AEFD" w14:textId="77777777" w:rsidR="00333719" w:rsidRPr="005026A1" w:rsidRDefault="00333719" w:rsidP="00AD41BB">
            <w:pPr>
              <w:pStyle w:val="TAH"/>
            </w:pPr>
            <w:r w:rsidRPr="005026A1">
              <w:t>Comment</w:t>
            </w:r>
          </w:p>
        </w:tc>
        <w:tc>
          <w:tcPr>
            <w:tcW w:w="1245" w:type="dxa"/>
          </w:tcPr>
          <w:p w14:paraId="7D56F7B9" w14:textId="77777777" w:rsidR="00333719" w:rsidRPr="005026A1" w:rsidRDefault="00333719" w:rsidP="00AD41BB">
            <w:pPr>
              <w:pStyle w:val="TAH"/>
            </w:pPr>
            <w:r w:rsidRPr="005026A1">
              <w:t>Condition</w:t>
            </w:r>
          </w:p>
        </w:tc>
      </w:tr>
      <w:tr w:rsidR="00333719" w:rsidRPr="005026A1" w14:paraId="606DFF31" w14:textId="77777777" w:rsidTr="00AD41BB">
        <w:tc>
          <w:tcPr>
            <w:tcW w:w="4535" w:type="dxa"/>
          </w:tcPr>
          <w:p w14:paraId="6A5439A6" w14:textId="77777777" w:rsidR="00333719" w:rsidRPr="005026A1" w:rsidRDefault="00333719" w:rsidP="00AD41BB">
            <w:pPr>
              <w:pStyle w:val="TAL"/>
            </w:pPr>
            <w:proofErr w:type="spellStart"/>
            <w:proofErr w:type="gramStart"/>
            <w:r w:rsidRPr="005026A1">
              <w:t>ServingCellConfig</w:t>
            </w:r>
            <w:proofErr w:type="spellEnd"/>
            <w:r w:rsidRPr="005026A1">
              <w:t xml:space="preserve"> ::=</w:t>
            </w:r>
            <w:proofErr w:type="gramEnd"/>
            <w:r w:rsidRPr="005026A1">
              <w:t xml:space="preserve"> SEQUENCE {</w:t>
            </w:r>
          </w:p>
        </w:tc>
        <w:tc>
          <w:tcPr>
            <w:tcW w:w="2267" w:type="dxa"/>
          </w:tcPr>
          <w:p w14:paraId="3C3486BF" w14:textId="77777777" w:rsidR="00333719" w:rsidRPr="005026A1" w:rsidRDefault="00333719" w:rsidP="00AD41BB">
            <w:pPr>
              <w:pStyle w:val="TAL"/>
            </w:pPr>
          </w:p>
        </w:tc>
        <w:tc>
          <w:tcPr>
            <w:tcW w:w="1700" w:type="dxa"/>
          </w:tcPr>
          <w:p w14:paraId="46222760" w14:textId="77777777" w:rsidR="00333719" w:rsidRPr="005026A1" w:rsidRDefault="00333719" w:rsidP="00AD41BB">
            <w:pPr>
              <w:pStyle w:val="TAL"/>
            </w:pPr>
          </w:p>
        </w:tc>
        <w:tc>
          <w:tcPr>
            <w:tcW w:w="1245" w:type="dxa"/>
          </w:tcPr>
          <w:p w14:paraId="274D6D7C" w14:textId="77777777" w:rsidR="00333719" w:rsidRPr="005026A1" w:rsidRDefault="00333719" w:rsidP="00AD41BB">
            <w:pPr>
              <w:pStyle w:val="TAL"/>
            </w:pPr>
          </w:p>
        </w:tc>
      </w:tr>
      <w:tr w:rsidR="00333719" w:rsidRPr="005026A1" w14:paraId="103E0EE7" w14:textId="77777777" w:rsidTr="00AD41BB">
        <w:tc>
          <w:tcPr>
            <w:tcW w:w="4535" w:type="dxa"/>
            <w:tcBorders>
              <w:top w:val="single" w:sz="4" w:space="0" w:color="auto"/>
              <w:left w:val="single" w:sz="4" w:space="0" w:color="auto"/>
              <w:bottom w:val="nil"/>
              <w:right w:val="single" w:sz="4" w:space="0" w:color="auto"/>
            </w:tcBorders>
          </w:tcPr>
          <w:p w14:paraId="76E3F023" w14:textId="77777777" w:rsidR="00333719" w:rsidRPr="005026A1" w:rsidRDefault="00333719" w:rsidP="00AD41BB">
            <w:pPr>
              <w:pStyle w:val="TAL"/>
            </w:pPr>
            <w:r w:rsidRPr="005026A1">
              <w:t xml:space="preserve">  </w:t>
            </w:r>
            <w:proofErr w:type="spellStart"/>
            <w:r w:rsidRPr="005026A1">
              <w:t>initialDownlinkBWP</w:t>
            </w:r>
            <w:proofErr w:type="spell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8059CA" w14:textId="77777777" w:rsidR="00333719" w:rsidRPr="005026A1" w:rsidRDefault="00333719" w:rsidP="00AD41BB">
            <w:pPr>
              <w:pStyle w:val="TAL"/>
            </w:pPr>
          </w:p>
        </w:tc>
        <w:tc>
          <w:tcPr>
            <w:tcW w:w="1700" w:type="dxa"/>
            <w:tcBorders>
              <w:top w:val="single" w:sz="4" w:space="0" w:color="auto"/>
              <w:left w:val="single" w:sz="4" w:space="0" w:color="auto"/>
              <w:bottom w:val="single" w:sz="4" w:space="0" w:color="auto"/>
              <w:right w:val="single" w:sz="4" w:space="0" w:color="auto"/>
            </w:tcBorders>
          </w:tcPr>
          <w:p w14:paraId="54016396"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54565D17" w14:textId="77777777" w:rsidR="00333719" w:rsidRPr="005026A1" w:rsidRDefault="00333719" w:rsidP="00AD41BB">
            <w:pPr>
              <w:pStyle w:val="TAL"/>
            </w:pPr>
          </w:p>
        </w:tc>
      </w:tr>
      <w:tr w:rsidR="00333719" w:rsidRPr="005026A1" w14:paraId="56D45827" w14:textId="77777777" w:rsidTr="00AD41BB">
        <w:tc>
          <w:tcPr>
            <w:tcW w:w="4535" w:type="dxa"/>
            <w:tcBorders>
              <w:top w:val="single" w:sz="4" w:space="0" w:color="auto"/>
              <w:left w:val="single" w:sz="4" w:space="0" w:color="auto"/>
              <w:bottom w:val="nil"/>
              <w:right w:val="single" w:sz="4" w:space="0" w:color="auto"/>
            </w:tcBorders>
          </w:tcPr>
          <w:p w14:paraId="37CE7BB3" w14:textId="77777777" w:rsidR="00333719" w:rsidRPr="005026A1" w:rsidRDefault="00333719" w:rsidP="00AD41BB">
            <w:pPr>
              <w:pStyle w:val="TAL"/>
            </w:pPr>
            <w:r w:rsidRPr="005026A1">
              <w:t xml:space="preserve">    </w:t>
            </w:r>
            <w:proofErr w:type="spellStart"/>
            <w:r w:rsidRPr="005026A1">
              <w:t>pdcch</w:t>
            </w:r>
            <w:proofErr w:type="spellEnd"/>
            <w:r w:rsidRPr="005026A1">
              <w:t>-Config CHOICE {</w:t>
            </w:r>
          </w:p>
        </w:tc>
        <w:tc>
          <w:tcPr>
            <w:tcW w:w="2267" w:type="dxa"/>
            <w:tcBorders>
              <w:top w:val="single" w:sz="4" w:space="0" w:color="auto"/>
              <w:left w:val="single" w:sz="4" w:space="0" w:color="auto"/>
              <w:bottom w:val="single" w:sz="4" w:space="0" w:color="auto"/>
              <w:right w:val="single" w:sz="4" w:space="0" w:color="auto"/>
            </w:tcBorders>
          </w:tcPr>
          <w:p w14:paraId="076C5C52" w14:textId="77777777" w:rsidR="00333719" w:rsidRPr="005026A1" w:rsidRDefault="00333719" w:rsidP="00AD41BB">
            <w:pPr>
              <w:pStyle w:val="TAL"/>
            </w:pPr>
          </w:p>
        </w:tc>
        <w:tc>
          <w:tcPr>
            <w:tcW w:w="1700" w:type="dxa"/>
            <w:tcBorders>
              <w:top w:val="single" w:sz="4" w:space="0" w:color="auto"/>
              <w:left w:val="single" w:sz="4" w:space="0" w:color="auto"/>
              <w:bottom w:val="single" w:sz="4" w:space="0" w:color="auto"/>
              <w:right w:val="single" w:sz="4" w:space="0" w:color="auto"/>
            </w:tcBorders>
          </w:tcPr>
          <w:p w14:paraId="631E648B"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20040F86" w14:textId="77777777" w:rsidR="00333719" w:rsidRPr="005026A1" w:rsidRDefault="00333719" w:rsidP="00AD41BB">
            <w:pPr>
              <w:pStyle w:val="TAL"/>
            </w:pPr>
          </w:p>
        </w:tc>
      </w:tr>
      <w:tr w:rsidR="00333719" w:rsidRPr="005026A1" w14:paraId="6B0F3DFA" w14:textId="77777777" w:rsidTr="00AD41BB">
        <w:tc>
          <w:tcPr>
            <w:tcW w:w="4535" w:type="dxa"/>
            <w:tcBorders>
              <w:top w:val="single" w:sz="4" w:space="0" w:color="auto"/>
              <w:left w:val="single" w:sz="4" w:space="0" w:color="auto"/>
              <w:bottom w:val="nil"/>
              <w:right w:val="single" w:sz="4" w:space="0" w:color="auto"/>
            </w:tcBorders>
          </w:tcPr>
          <w:p w14:paraId="2B46AD28" w14:textId="77777777" w:rsidR="00333719" w:rsidRPr="005026A1" w:rsidRDefault="00333719" w:rsidP="00AD41BB">
            <w:pPr>
              <w:pStyle w:val="TAL"/>
            </w:pPr>
            <w:r w:rsidRPr="005026A1">
              <w:t xml:space="preserve">      release</w:t>
            </w:r>
          </w:p>
        </w:tc>
        <w:tc>
          <w:tcPr>
            <w:tcW w:w="2267" w:type="dxa"/>
            <w:tcBorders>
              <w:top w:val="single" w:sz="4" w:space="0" w:color="auto"/>
              <w:left w:val="single" w:sz="4" w:space="0" w:color="auto"/>
              <w:bottom w:val="single" w:sz="4" w:space="0" w:color="auto"/>
              <w:right w:val="single" w:sz="4" w:space="0" w:color="auto"/>
            </w:tcBorders>
          </w:tcPr>
          <w:p w14:paraId="516D9AF7" w14:textId="77777777" w:rsidR="00333719" w:rsidRPr="005026A1" w:rsidRDefault="00333719" w:rsidP="00AD41BB">
            <w:pPr>
              <w:pStyle w:val="TAL"/>
            </w:pPr>
            <w:r w:rsidRPr="005026A1">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74DEE1D9"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258B4628" w14:textId="77777777" w:rsidR="00333719" w:rsidRPr="005026A1" w:rsidRDefault="00333719" w:rsidP="00AD41BB">
            <w:pPr>
              <w:pStyle w:val="TAL"/>
            </w:pPr>
          </w:p>
        </w:tc>
      </w:tr>
      <w:tr w:rsidR="00333719" w:rsidRPr="005026A1" w14:paraId="7F9B39D6" w14:textId="77777777" w:rsidTr="00AD41BB">
        <w:tc>
          <w:tcPr>
            <w:tcW w:w="4535" w:type="dxa"/>
            <w:tcBorders>
              <w:top w:val="single" w:sz="4" w:space="0" w:color="auto"/>
              <w:left w:val="single" w:sz="4" w:space="0" w:color="auto"/>
              <w:bottom w:val="nil"/>
              <w:right w:val="single" w:sz="4" w:space="0" w:color="auto"/>
            </w:tcBorders>
          </w:tcPr>
          <w:p w14:paraId="42C98AAB" w14:textId="77777777" w:rsidR="00333719" w:rsidRPr="005026A1" w:rsidRDefault="00333719" w:rsidP="00AD41BB">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Pr>
          <w:p w14:paraId="48D99CDC" w14:textId="77777777" w:rsidR="00333719" w:rsidRPr="005026A1" w:rsidRDefault="00333719" w:rsidP="00AD41BB">
            <w:pPr>
              <w:pStyle w:val="TAL"/>
            </w:pPr>
          </w:p>
        </w:tc>
        <w:tc>
          <w:tcPr>
            <w:tcW w:w="1700" w:type="dxa"/>
            <w:tcBorders>
              <w:top w:val="single" w:sz="4" w:space="0" w:color="auto"/>
              <w:left w:val="single" w:sz="4" w:space="0" w:color="auto"/>
              <w:bottom w:val="single" w:sz="4" w:space="0" w:color="auto"/>
              <w:right w:val="single" w:sz="4" w:space="0" w:color="auto"/>
            </w:tcBorders>
          </w:tcPr>
          <w:p w14:paraId="5F637C7C"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06AB95B7" w14:textId="77777777" w:rsidR="00333719" w:rsidRPr="005026A1" w:rsidRDefault="00333719" w:rsidP="00AD41BB">
            <w:pPr>
              <w:pStyle w:val="TAL"/>
            </w:pPr>
          </w:p>
        </w:tc>
      </w:tr>
      <w:tr w:rsidR="00333719" w:rsidRPr="005026A1" w14:paraId="06652C13" w14:textId="77777777" w:rsidTr="00AD41BB">
        <w:tc>
          <w:tcPr>
            <w:tcW w:w="4535" w:type="dxa"/>
            <w:tcBorders>
              <w:top w:val="single" w:sz="4" w:space="0" w:color="auto"/>
              <w:left w:val="single" w:sz="4" w:space="0" w:color="auto"/>
              <w:bottom w:val="nil"/>
              <w:right w:val="single" w:sz="4" w:space="0" w:color="auto"/>
            </w:tcBorders>
          </w:tcPr>
          <w:p w14:paraId="0106B4F7" w14:textId="77777777" w:rsidR="00333719" w:rsidRPr="005026A1" w:rsidRDefault="00333719" w:rsidP="00AD41BB">
            <w:pPr>
              <w:pStyle w:val="TAL"/>
            </w:pPr>
            <w:r w:rsidRPr="005026A1">
              <w:t xml:space="preserve">    </w:t>
            </w:r>
            <w:proofErr w:type="spellStart"/>
            <w:r w:rsidRPr="005026A1">
              <w:t>pdsch</w:t>
            </w:r>
            <w:proofErr w:type="spellEnd"/>
            <w:r w:rsidRPr="005026A1">
              <w:t>-Config CHOICE {</w:t>
            </w:r>
          </w:p>
        </w:tc>
        <w:tc>
          <w:tcPr>
            <w:tcW w:w="2267" w:type="dxa"/>
            <w:tcBorders>
              <w:top w:val="single" w:sz="4" w:space="0" w:color="auto"/>
              <w:left w:val="single" w:sz="4" w:space="0" w:color="auto"/>
              <w:bottom w:val="single" w:sz="4" w:space="0" w:color="auto"/>
              <w:right w:val="single" w:sz="4" w:space="0" w:color="auto"/>
            </w:tcBorders>
          </w:tcPr>
          <w:p w14:paraId="795922B2" w14:textId="77777777" w:rsidR="00333719" w:rsidRPr="005026A1" w:rsidRDefault="00333719" w:rsidP="00AD41BB">
            <w:pPr>
              <w:pStyle w:val="TAL"/>
            </w:pPr>
          </w:p>
        </w:tc>
        <w:tc>
          <w:tcPr>
            <w:tcW w:w="1700" w:type="dxa"/>
            <w:tcBorders>
              <w:top w:val="single" w:sz="4" w:space="0" w:color="auto"/>
              <w:left w:val="single" w:sz="4" w:space="0" w:color="auto"/>
              <w:bottom w:val="single" w:sz="4" w:space="0" w:color="auto"/>
              <w:right w:val="single" w:sz="4" w:space="0" w:color="auto"/>
            </w:tcBorders>
          </w:tcPr>
          <w:p w14:paraId="6B9504FE"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4EED7318" w14:textId="77777777" w:rsidR="00333719" w:rsidRPr="005026A1" w:rsidRDefault="00333719" w:rsidP="00AD41BB">
            <w:pPr>
              <w:pStyle w:val="TAL"/>
            </w:pPr>
          </w:p>
        </w:tc>
      </w:tr>
      <w:tr w:rsidR="00333719" w:rsidRPr="005026A1" w14:paraId="13E8A120" w14:textId="77777777" w:rsidTr="00AD41BB">
        <w:tc>
          <w:tcPr>
            <w:tcW w:w="4535" w:type="dxa"/>
            <w:tcBorders>
              <w:top w:val="single" w:sz="4" w:space="0" w:color="auto"/>
              <w:left w:val="single" w:sz="4" w:space="0" w:color="auto"/>
              <w:bottom w:val="nil"/>
              <w:right w:val="single" w:sz="4" w:space="0" w:color="auto"/>
            </w:tcBorders>
          </w:tcPr>
          <w:p w14:paraId="72588BE6" w14:textId="77777777" w:rsidR="00333719" w:rsidRPr="005026A1" w:rsidRDefault="00333719" w:rsidP="00AD41BB">
            <w:pPr>
              <w:pStyle w:val="TAL"/>
            </w:pPr>
            <w:r w:rsidRPr="005026A1">
              <w:t xml:space="preserve">      release</w:t>
            </w:r>
          </w:p>
        </w:tc>
        <w:tc>
          <w:tcPr>
            <w:tcW w:w="2267" w:type="dxa"/>
            <w:tcBorders>
              <w:top w:val="single" w:sz="4" w:space="0" w:color="auto"/>
              <w:left w:val="single" w:sz="4" w:space="0" w:color="auto"/>
              <w:bottom w:val="single" w:sz="4" w:space="0" w:color="auto"/>
              <w:right w:val="single" w:sz="4" w:space="0" w:color="auto"/>
            </w:tcBorders>
          </w:tcPr>
          <w:p w14:paraId="49FBDCD5" w14:textId="77777777" w:rsidR="00333719" w:rsidRPr="005026A1" w:rsidRDefault="00333719" w:rsidP="00AD41BB">
            <w:pPr>
              <w:pStyle w:val="TAL"/>
            </w:pPr>
            <w:r w:rsidRPr="005026A1">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5E53AEF8"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4B6C46E5" w14:textId="77777777" w:rsidR="00333719" w:rsidRPr="005026A1" w:rsidRDefault="00333719" w:rsidP="00AD41BB">
            <w:pPr>
              <w:pStyle w:val="TAL"/>
            </w:pPr>
          </w:p>
        </w:tc>
      </w:tr>
      <w:tr w:rsidR="00333719" w:rsidRPr="005026A1" w14:paraId="32A7BB4F" w14:textId="77777777" w:rsidTr="00AD41BB">
        <w:tc>
          <w:tcPr>
            <w:tcW w:w="4535" w:type="dxa"/>
            <w:tcBorders>
              <w:top w:val="single" w:sz="4" w:space="0" w:color="auto"/>
              <w:left w:val="single" w:sz="4" w:space="0" w:color="auto"/>
              <w:bottom w:val="nil"/>
              <w:right w:val="single" w:sz="4" w:space="0" w:color="auto"/>
            </w:tcBorders>
          </w:tcPr>
          <w:p w14:paraId="5E7A0B9C" w14:textId="77777777" w:rsidR="00333719" w:rsidRPr="005026A1" w:rsidRDefault="00333719" w:rsidP="00AD41BB">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Pr>
          <w:p w14:paraId="0B1C485A" w14:textId="77777777" w:rsidR="00333719" w:rsidRPr="005026A1" w:rsidRDefault="00333719" w:rsidP="00AD41BB">
            <w:pPr>
              <w:pStyle w:val="TAL"/>
            </w:pPr>
          </w:p>
        </w:tc>
        <w:tc>
          <w:tcPr>
            <w:tcW w:w="1700" w:type="dxa"/>
            <w:tcBorders>
              <w:top w:val="single" w:sz="4" w:space="0" w:color="auto"/>
              <w:left w:val="single" w:sz="4" w:space="0" w:color="auto"/>
              <w:bottom w:val="single" w:sz="4" w:space="0" w:color="auto"/>
              <w:right w:val="single" w:sz="4" w:space="0" w:color="auto"/>
            </w:tcBorders>
          </w:tcPr>
          <w:p w14:paraId="57104EA7"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27A65215" w14:textId="77777777" w:rsidR="00333719" w:rsidRPr="005026A1" w:rsidRDefault="00333719" w:rsidP="00AD41BB">
            <w:pPr>
              <w:pStyle w:val="TAL"/>
            </w:pPr>
          </w:p>
        </w:tc>
      </w:tr>
      <w:tr w:rsidR="00333719" w:rsidRPr="005026A1" w14:paraId="6EB633C7" w14:textId="77777777" w:rsidTr="00AD41BB">
        <w:tc>
          <w:tcPr>
            <w:tcW w:w="4535" w:type="dxa"/>
            <w:tcBorders>
              <w:top w:val="single" w:sz="4" w:space="0" w:color="auto"/>
              <w:left w:val="single" w:sz="4" w:space="0" w:color="auto"/>
              <w:bottom w:val="nil"/>
              <w:right w:val="single" w:sz="4" w:space="0" w:color="auto"/>
            </w:tcBorders>
          </w:tcPr>
          <w:p w14:paraId="67C98AB5" w14:textId="77777777" w:rsidR="00333719" w:rsidRPr="005026A1" w:rsidRDefault="00333719" w:rsidP="00AD41BB">
            <w:pPr>
              <w:pStyle w:val="TAL"/>
            </w:pPr>
            <w:r w:rsidRPr="005026A1">
              <w:t xml:space="preserve">    </w:t>
            </w:r>
            <w:proofErr w:type="spellStart"/>
            <w:r w:rsidRPr="005026A1">
              <w:t>radioLinkMonitoringConfig</w:t>
            </w:r>
            <w:proofErr w:type="spellEnd"/>
            <w:r w:rsidRPr="005026A1">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DB26C2" w14:textId="77777777" w:rsidR="00333719" w:rsidRPr="005026A1" w:rsidRDefault="00333719" w:rsidP="00AD41BB">
            <w:pPr>
              <w:pStyle w:val="TAL"/>
            </w:pPr>
          </w:p>
        </w:tc>
        <w:tc>
          <w:tcPr>
            <w:tcW w:w="1700" w:type="dxa"/>
            <w:tcBorders>
              <w:top w:val="single" w:sz="4" w:space="0" w:color="auto"/>
              <w:left w:val="single" w:sz="4" w:space="0" w:color="auto"/>
              <w:bottom w:val="single" w:sz="4" w:space="0" w:color="auto"/>
              <w:right w:val="single" w:sz="4" w:space="0" w:color="auto"/>
            </w:tcBorders>
          </w:tcPr>
          <w:p w14:paraId="276AB49F"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43A010ED" w14:textId="77777777" w:rsidR="00333719" w:rsidRPr="005026A1" w:rsidRDefault="00333719" w:rsidP="00AD41BB">
            <w:pPr>
              <w:pStyle w:val="TAL"/>
            </w:pPr>
          </w:p>
        </w:tc>
      </w:tr>
      <w:tr w:rsidR="00333719" w:rsidRPr="005026A1" w14:paraId="5E091EF8" w14:textId="77777777" w:rsidTr="00AD41BB">
        <w:tc>
          <w:tcPr>
            <w:tcW w:w="4535" w:type="dxa"/>
            <w:tcBorders>
              <w:top w:val="single" w:sz="4" w:space="0" w:color="auto"/>
              <w:left w:val="single" w:sz="4" w:space="0" w:color="auto"/>
              <w:bottom w:val="nil"/>
              <w:right w:val="single" w:sz="4" w:space="0" w:color="auto"/>
            </w:tcBorders>
          </w:tcPr>
          <w:p w14:paraId="5EED57C5" w14:textId="77777777" w:rsidR="00333719" w:rsidRPr="005026A1" w:rsidRDefault="00333719" w:rsidP="00AD41BB">
            <w:pPr>
              <w:pStyle w:val="TAL"/>
            </w:pPr>
            <w:r w:rsidRPr="005026A1">
              <w:t xml:space="preserve">      release</w:t>
            </w:r>
          </w:p>
        </w:tc>
        <w:tc>
          <w:tcPr>
            <w:tcW w:w="2267" w:type="dxa"/>
            <w:tcBorders>
              <w:top w:val="single" w:sz="4" w:space="0" w:color="auto"/>
              <w:left w:val="single" w:sz="4" w:space="0" w:color="auto"/>
              <w:bottom w:val="single" w:sz="4" w:space="0" w:color="auto"/>
              <w:right w:val="single" w:sz="4" w:space="0" w:color="auto"/>
            </w:tcBorders>
          </w:tcPr>
          <w:p w14:paraId="524D11C8" w14:textId="77777777" w:rsidR="00333719" w:rsidRPr="005026A1" w:rsidRDefault="00333719" w:rsidP="00AD41BB">
            <w:pPr>
              <w:pStyle w:val="TAL"/>
            </w:pPr>
            <w:r w:rsidRPr="005026A1">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71B0111A"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0A8CFE6C" w14:textId="77777777" w:rsidR="00333719" w:rsidRPr="005026A1" w:rsidRDefault="00333719" w:rsidP="00AD41BB">
            <w:pPr>
              <w:pStyle w:val="TAL"/>
            </w:pPr>
          </w:p>
        </w:tc>
      </w:tr>
      <w:tr w:rsidR="00333719" w:rsidRPr="005026A1" w14:paraId="438253A9" w14:textId="77777777" w:rsidTr="00AD41BB">
        <w:tc>
          <w:tcPr>
            <w:tcW w:w="4535" w:type="dxa"/>
            <w:tcBorders>
              <w:top w:val="single" w:sz="4" w:space="0" w:color="auto"/>
              <w:left w:val="single" w:sz="4" w:space="0" w:color="auto"/>
              <w:bottom w:val="nil"/>
              <w:right w:val="single" w:sz="4" w:space="0" w:color="auto"/>
            </w:tcBorders>
          </w:tcPr>
          <w:p w14:paraId="1EF5F09B" w14:textId="77777777" w:rsidR="00333719" w:rsidRPr="005026A1" w:rsidRDefault="00333719" w:rsidP="00AD41BB">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Pr>
          <w:p w14:paraId="5C1C1BFC" w14:textId="77777777" w:rsidR="00333719" w:rsidRPr="005026A1" w:rsidRDefault="00333719" w:rsidP="00AD41BB">
            <w:pPr>
              <w:pStyle w:val="TAL"/>
            </w:pPr>
          </w:p>
        </w:tc>
        <w:tc>
          <w:tcPr>
            <w:tcW w:w="1700" w:type="dxa"/>
            <w:tcBorders>
              <w:top w:val="single" w:sz="4" w:space="0" w:color="auto"/>
              <w:left w:val="single" w:sz="4" w:space="0" w:color="auto"/>
              <w:bottom w:val="single" w:sz="4" w:space="0" w:color="auto"/>
              <w:right w:val="single" w:sz="4" w:space="0" w:color="auto"/>
            </w:tcBorders>
          </w:tcPr>
          <w:p w14:paraId="3D6A7CCC"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39426751" w14:textId="77777777" w:rsidR="00333719" w:rsidRPr="005026A1" w:rsidRDefault="00333719" w:rsidP="00AD41BB">
            <w:pPr>
              <w:pStyle w:val="TAL"/>
            </w:pPr>
          </w:p>
        </w:tc>
      </w:tr>
      <w:tr w:rsidR="00333719" w:rsidRPr="005026A1" w14:paraId="5A936077" w14:textId="77777777" w:rsidTr="00AD41BB">
        <w:tc>
          <w:tcPr>
            <w:tcW w:w="4535" w:type="dxa"/>
            <w:tcBorders>
              <w:top w:val="single" w:sz="4" w:space="0" w:color="auto"/>
              <w:left w:val="single" w:sz="4" w:space="0" w:color="auto"/>
              <w:bottom w:val="nil"/>
              <w:right w:val="single" w:sz="4" w:space="0" w:color="auto"/>
            </w:tcBorders>
          </w:tcPr>
          <w:p w14:paraId="79D04DF0" w14:textId="77777777" w:rsidR="00333719" w:rsidRPr="005026A1" w:rsidRDefault="00333719" w:rsidP="00AD41BB">
            <w:pPr>
              <w:pStyle w:val="TAL"/>
            </w:pPr>
          </w:p>
        </w:tc>
        <w:tc>
          <w:tcPr>
            <w:tcW w:w="2267" w:type="dxa"/>
            <w:tcBorders>
              <w:top w:val="single" w:sz="4" w:space="0" w:color="auto"/>
              <w:left w:val="single" w:sz="4" w:space="0" w:color="auto"/>
              <w:bottom w:val="single" w:sz="4" w:space="0" w:color="auto"/>
              <w:right w:val="single" w:sz="4" w:space="0" w:color="auto"/>
            </w:tcBorders>
          </w:tcPr>
          <w:p w14:paraId="474ADE55" w14:textId="77777777" w:rsidR="00333719" w:rsidRPr="005026A1" w:rsidDel="00766D5B" w:rsidRDefault="00333719" w:rsidP="00AD41BB">
            <w:pPr>
              <w:pStyle w:val="TAL"/>
            </w:pPr>
          </w:p>
        </w:tc>
        <w:tc>
          <w:tcPr>
            <w:tcW w:w="1700" w:type="dxa"/>
            <w:tcBorders>
              <w:top w:val="single" w:sz="4" w:space="0" w:color="auto"/>
              <w:left w:val="single" w:sz="4" w:space="0" w:color="auto"/>
              <w:bottom w:val="single" w:sz="4" w:space="0" w:color="auto"/>
              <w:right w:val="single" w:sz="4" w:space="0" w:color="auto"/>
            </w:tcBorders>
          </w:tcPr>
          <w:p w14:paraId="1E403D52" w14:textId="77777777" w:rsidR="00333719" w:rsidRPr="005026A1" w:rsidRDefault="00333719" w:rsidP="00AD41BB">
            <w:pPr>
              <w:pStyle w:val="TAL"/>
            </w:pPr>
          </w:p>
        </w:tc>
        <w:tc>
          <w:tcPr>
            <w:tcW w:w="1245" w:type="dxa"/>
            <w:tcBorders>
              <w:top w:val="single" w:sz="4" w:space="0" w:color="auto"/>
              <w:left w:val="single" w:sz="4" w:space="0" w:color="auto"/>
              <w:bottom w:val="single" w:sz="4" w:space="0" w:color="auto"/>
              <w:right w:val="single" w:sz="4" w:space="0" w:color="auto"/>
            </w:tcBorders>
          </w:tcPr>
          <w:p w14:paraId="217D2F7C" w14:textId="77777777" w:rsidR="00333719" w:rsidRPr="005026A1" w:rsidRDefault="00333719" w:rsidP="00AD41BB">
            <w:pPr>
              <w:pStyle w:val="TAL"/>
            </w:pPr>
          </w:p>
        </w:tc>
      </w:tr>
      <w:tr w:rsidR="00333719" w:rsidRPr="005026A1" w14:paraId="546F57E2" w14:textId="77777777" w:rsidTr="00AD41BB">
        <w:tc>
          <w:tcPr>
            <w:tcW w:w="4535" w:type="dxa"/>
          </w:tcPr>
          <w:p w14:paraId="62E8ACD0" w14:textId="77777777" w:rsidR="00333719" w:rsidRPr="005026A1" w:rsidRDefault="00333719" w:rsidP="00AD41BB">
            <w:pPr>
              <w:pStyle w:val="TAL"/>
            </w:pPr>
            <w:r w:rsidRPr="005026A1">
              <w:t xml:space="preserve">  </w:t>
            </w:r>
            <w:proofErr w:type="spellStart"/>
            <w:r w:rsidRPr="005026A1">
              <w:t>downlinkBWP-ToAddModList</w:t>
            </w:r>
            <w:proofErr w:type="spellEnd"/>
            <w:r w:rsidRPr="005026A1">
              <w:t xml:space="preserve"> SEQUENCE (SIZE (</w:t>
            </w:r>
            <w:proofErr w:type="gramStart"/>
            <w:r w:rsidRPr="005026A1">
              <w:t>1..</w:t>
            </w:r>
            <w:proofErr w:type="gramEnd"/>
            <w:r w:rsidRPr="005026A1">
              <w:t>maxNrofBWPs)) OF BWP-Downlink {</w:t>
            </w:r>
          </w:p>
        </w:tc>
        <w:tc>
          <w:tcPr>
            <w:tcW w:w="2267" w:type="dxa"/>
          </w:tcPr>
          <w:p w14:paraId="133AA3DF" w14:textId="77777777" w:rsidR="00333719" w:rsidRPr="005026A1" w:rsidRDefault="00333719" w:rsidP="00AD41BB">
            <w:pPr>
              <w:pStyle w:val="TAL"/>
              <w:rPr>
                <w:lang w:eastAsia="zh-CN"/>
              </w:rPr>
            </w:pPr>
            <w:r w:rsidRPr="005026A1">
              <w:rPr>
                <w:lang w:eastAsia="zh-CN"/>
              </w:rPr>
              <w:t>1 entry</w:t>
            </w:r>
          </w:p>
        </w:tc>
        <w:tc>
          <w:tcPr>
            <w:tcW w:w="1700" w:type="dxa"/>
          </w:tcPr>
          <w:p w14:paraId="4BAD6299" w14:textId="77777777" w:rsidR="00333719" w:rsidRPr="005026A1" w:rsidRDefault="00333719" w:rsidP="00AD41BB">
            <w:pPr>
              <w:pStyle w:val="TAL"/>
            </w:pPr>
          </w:p>
        </w:tc>
        <w:tc>
          <w:tcPr>
            <w:tcW w:w="1245" w:type="dxa"/>
          </w:tcPr>
          <w:p w14:paraId="55AC7773" w14:textId="77777777" w:rsidR="00333719" w:rsidRPr="005026A1" w:rsidRDefault="00333719" w:rsidP="00AD41BB">
            <w:pPr>
              <w:pStyle w:val="TAL"/>
            </w:pPr>
          </w:p>
        </w:tc>
      </w:tr>
      <w:tr w:rsidR="00333719" w:rsidRPr="005026A1" w14:paraId="492516A8" w14:textId="77777777" w:rsidTr="00AD41BB">
        <w:tc>
          <w:tcPr>
            <w:tcW w:w="4535" w:type="dxa"/>
          </w:tcPr>
          <w:p w14:paraId="4E8B6286" w14:textId="77777777" w:rsidR="00333719" w:rsidRPr="005026A1" w:rsidRDefault="00333719" w:rsidP="00AD41BB">
            <w:pPr>
              <w:pStyle w:val="TAL"/>
              <w:rPr>
                <w:lang w:eastAsia="zh-CN"/>
              </w:rPr>
            </w:pPr>
            <w:r w:rsidRPr="005026A1">
              <w:rPr>
                <w:lang w:eastAsia="zh-CN"/>
              </w:rPr>
              <w:t xml:space="preserve">    </w:t>
            </w:r>
            <w:r w:rsidRPr="005026A1">
              <w:t>BWP-</w:t>
            </w:r>
            <w:proofErr w:type="gramStart"/>
            <w:r w:rsidRPr="005026A1">
              <w:t>Downlink[</w:t>
            </w:r>
            <w:proofErr w:type="gramEnd"/>
            <w:r w:rsidRPr="005026A1">
              <w:t>1] SEQUENCE {</w:t>
            </w:r>
          </w:p>
        </w:tc>
        <w:tc>
          <w:tcPr>
            <w:tcW w:w="2267" w:type="dxa"/>
          </w:tcPr>
          <w:p w14:paraId="544F9E52" w14:textId="77777777" w:rsidR="00333719" w:rsidRPr="005026A1" w:rsidRDefault="00333719" w:rsidP="00AD41BB">
            <w:pPr>
              <w:pStyle w:val="TAL"/>
              <w:rPr>
                <w:lang w:eastAsia="zh-CN"/>
              </w:rPr>
            </w:pPr>
            <w:r w:rsidRPr="005026A1">
              <w:t>BWP-Downlink</w:t>
            </w:r>
          </w:p>
        </w:tc>
        <w:tc>
          <w:tcPr>
            <w:tcW w:w="1700" w:type="dxa"/>
          </w:tcPr>
          <w:p w14:paraId="0D79A25C" w14:textId="77777777" w:rsidR="00333719" w:rsidRPr="005026A1" w:rsidRDefault="00333719" w:rsidP="00AD41BB">
            <w:pPr>
              <w:pStyle w:val="TAL"/>
              <w:rPr>
                <w:lang w:eastAsia="zh-CN"/>
              </w:rPr>
            </w:pPr>
            <w:r w:rsidRPr="005026A1">
              <w:rPr>
                <w:lang w:eastAsia="zh-CN"/>
              </w:rPr>
              <w:t>entry 1</w:t>
            </w:r>
          </w:p>
          <w:p w14:paraId="0E564C7C" w14:textId="77777777" w:rsidR="00333719" w:rsidRPr="005026A1" w:rsidRDefault="00333719" w:rsidP="00AD41BB">
            <w:pPr>
              <w:pStyle w:val="TAL"/>
              <w:rPr>
                <w:lang w:eastAsia="zh-CN"/>
              </w:rPr>
            </w:pPr>
            <w:r w:rsidRPr="005026A1">
              <w:t xml:space="preserve">Table </w:t>
            </w:r>
            <w:r w:rsidRPr="005026A1">
              <w:rPr>
                <w:rFonts w:cs="v4.2.0"/>
              </w:rPr>
              <w:t>17.5.3.2.1.4.3-5</w:t>
            </w:r>
          </w:p>
        </w:tc>
        <w:tc>
          <w:tcPr>
            <w:tcW w:w="1245" w:type="dxa"/>
          </w:tcPr>
          <w:p w14:paraId="1FC0F935" w14:textId="77777777" w:rsidR="00333719" w:rsidRPr="005026A1" w:rsidRDefault="00333719" w:rsidP="00AD41BB">
            <w:pPr>
              <w:pStyle w:val="TAL"/>
            </w:pPr>
          </w:p>
        </w:tc>
      </w:tr>
      <w:tr w:rsidR="00333719" w:rsidRPr="005026A1" w14:paraId="335363F6" w14:textId="77777777" w:rsidTr="00AD41BB">
        <w:tc>
          <w:tcPr>
            <w:tcW w:w="4535" w:type="dxa"/>
          </w:tcPr>
          <w:p w14:paraId="2EE311E9" w14:textId="77777777" w:rsidR="00333719" w:rsidRPr="005026A1" w:rsidRDefault="00333719" w:rsidP="00AD41BB">
            <w:pPr>
              <w:pStyle w:val="TAL"/>
              <w:rPr>
                <w:lang w:eastAsia="zh-CN"/>
              </w:rPr>
            </w:pPr>
            <w:r w:rsidRPr="005026A1">
              <w:rPr>
                <w:lang w:eastAsia="zh-CN"/>
              </w:rPr>
              <w:t xml:space="preserve">  }</w:t>
            </w:r>
          </w:p>
        </w:tc>
        <w:tc>
          <w:tcPr>
            <w:tcW w:w="2267" w:type="dxa"/>
          </w:tcPr>
          <w:p w14:paraId="5832DA2E" w14:textId="77777777" w:rsidR="00333719" w:rsidRPr="005026A1" w:rsidRDefault="00333719" w:rsidP="00AD41BB">
            <w:pPr>
              <w:pStyle w:val="TAL"/>
              <w:rPr>
                <w:lang w:eastAsia="zh-CN"/>
              </w:rPr>
            </w:pPr>
          </w:p>
        </w:tc>
        <w:tc>
          <w:tcPr>
            <w:tcW w:w="1700" w:type="dxa"/>
          </w:tcPr>
          <w:p w14:paraId="31E8FBF1" w14:textId="77777777" w:rsidR="00333719" w:rsidRPr="005026A1" w:rsidRDefault="00333719" w:rsidP="00AD41BB">
            <w:pPr>
              <w:pStyle w:val="TAL"/>
            </w:pPr>
          </w:p>
        </w:tc>
        <w:tc>
          <w:tcPr>
            <w:tcW w:w="1245" w:type="dxa"/>
          </w:tcPr>
          <w:p w14:paraId="52160F3C" w14:textId="77777777" w:rsidR="00333719" w:rsidRPr="005026A1" w:rsidRDefault="00333719" w:rsidP="00AD41BB">
            <w:pPr>
              <w:pStyle w:val="TAL"/>
            </w:pPr>
          </w:p>
        </w:tc>
      </w:tr>
      <w:tr w:rsidR="00333719" w:rsidRPr="005026A1" w14:paraId="4116185C" w14:textId="77777777" w:rsidTr="00AD41BB">
        <w:tc>
          <w:tcPr>
            <w:tcW w:w="4535" w:type="dxa"/>
            <w:tcBorders>
              <w:top w:val="single" w:sz="4" w:space="0" w:color="auto"/>
              <w:left w:val="single" w:sz="4" w:space="0" w:color="auto"/>
              <w:bottom w:val="nil"/>
              <w:right w:val="single" w:sz="4" w:space="0" w:color="auto"/>
            </w:tcBorders>
          </w:tcPr>
          <w:p w14:paraId="212EB52D" w14:textId="77777777" w:rsidR="00333719" w:rsidRPr="005026A1" w:rsidRDefault="00333719" w:rsidP="00AD41BB">
            <w:pPr>
              <w:pStyle w:val="TAL"/>
            </w:pPr>
            <w:r w:rsidRPr="005026A1">
              <w:t xml:space="preserve">  </w:t>
            </w:r>
            <w:proofErr w:type="spellStart"/>
            <w:r w:rsidRPr="005026A1">
              <w:t>firstActiveDownlinkBWP</w:t>
            </w:r>
            <w:proofErr w:type="spellEnd"/>
            <w:r w:rsidRPr="005026A1">
              <w:t>-Id</w:t>
            </w:r>
          </w:p>
        </w:tc>
        <w:tc>
          <w:tcPr>
            <w:tcW w:w="2267" w:type="dxa"/>
            <w:tcBorders>
              <w:top w:val="single" w:sz="4" w:space="0" w:color="auto"/>
              <w:left w:val="single" w:sz="4" w:space="0" w:color="auto"/>
              <w:bottom w:val="single" w:sz="4" w:space="0" w:color="auto"/>
              <w:right w:val="single" w:sz="4" w:space="0" w:color="auto"/>
            </w:tcBorders>
          </w:tcPr>
          <w:p w14:paraId="17E94CE7" w14:textId="77777777" w:rsidR="00333719" w:rsidRPr="005026A1" w:rsidRDefault="00333719" w:rsidP="00AD41BB">
            <w:pPr>
              <w:pStyle w:val="TAL"/>
            </w:pPr>
            <w:r w:rsidRPr="005026A1">
              <w:t>1</w:t>
            </w:r>
          </w:p>
        </w:tc>
        <w:tc>
          <w:tcPr>
            <w:tcW w:w="1700" w:type="dxa"/>
            <w:tcBorders>
              <w:top w:val="single" w:sz="4" w:space="0" w:color="auto"/>
              <w:left w:val="single" w:sz="4" w:space="0" w:color="auto"/>
              <w:bottom w:val="single" w:sz="4" w:space="0" w:color="auto"/>
              <w:right w:val="single" w:sz="4" w:space="0" w:color="auto"/>
            </w:tcBorders>
          </w:tcPr>
          <w:p w14:paraId="6C37ED51" w14:textId="77777777" w:rsidR="00333719" w:rsidRPr="005026A1" w:rsidRDefault="00333719" w:rsidP="00AD41BB">
            <w:pPr>
              <w:pStyle w:val="TAL"/>
              <w:rPr>
                <w:lang w:eastAsia="zh-CN"/>
              </w:rPr>
            </w:pPr>
            <w:r w:rsidRPr="005026A1">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8982D7E" w14:textId="77777777" w:rsidR="00333719" w:rsidRPr="005026A1" w:rsidRDefault="00333719" w:rsidP="00AD41BB">
            <w:pPr>
              <w:pStyle w:val="TAL"/>
            </w:pPr>
          </w:p>
        </w:tc>
      </w:tr>
      <w:tr w:rsidR="00333719" w:rsidRPr="005026A1" w14:paraId="599F67AC" w14:textId="77777777" w:rsidTr="00AD41BB">
        <w:tc>
          <w:tcPr>
            <w:tcW w:w="4535" w:type="dxa"/>
            <w:tcBorders>
              <w:top w:val="single" w:sz="4" w:space="0" w:color="auto"/>
              <w:left w:val="single" w:sz="4" w:space="0" w:color="auto"/>
              <w:bottom w:val="nil"/>
              <w:right w:val="single" w:sz="4" w:space="0" w:color="auto"/>
            </w:tcBorders>
          </w:tcPr>
          <w:p w14:paraId="07B1563F" w14:textId="77777777" w:rsidR="00333719" w:rsidRPr="005026A1" w:rsidRDefault="00333719" w:rsidP="00AD41BB">
            <w:pPr>
              <w:pStyle w:val="TAL"/>
            </w:pPr>
            <w:r w:rsidRPr="005026A1">
              <w:t xml:space="preserve">  </w:t>
            </w:r>
            <w:proofErr w:type="spellStart"/>
            <w:r w:rsidRPr="005026A1">
              <w:t>defaultDownlinkBWP</w:t>
            </w:r>
            <w:proofErr w:type="spellEnd"/>
            <w:r w:rsidRPr="005026A1">
              <w:t>-Id</w:t>
            </w:r>
          </w:p>
        </w:tc>
        <w:tc>
          <w:tcPr>
            <w:tcW w:w="2267" w:type="dxa"/>
            <w:tcBorders>
              <w:top w:val="single" w:sz="4" w:space="0" w:color="auto"/>
              <w:left w:val="single" w:sz="4" w:space="0" w:color="auto"/>
              <w:bottom w:val="single" w:sz="4" w:space="0" w:color="auto"/>
              <w:right w:val="single" w:sz="4" w:space="0" w:color="auto"/>
            </w:tcBorders>
          </w:tcPr>
          <w:p w14:paraId="394653AD" w14:textId="77777777" w:rsidR="00333719" w:rsidRPr="005026A1" w:rsidRDefault="00333719" w:rsidP="00AD41BB">
            <w:pPr>
              <w:pStyle w:val="TAL"/>
            </w:pPr>
            <w:r w:rsidRPr="005026A1">
              <w:t>1</w:t>
            </w:r>
          </w:p>
        </w:tc>
        <w:tc>
          <w:tcPr>
            <w:tcW w:w="1700" w:type="dxa"/>
            <w:tcBorders>
              <w:top w:val="single" w:sz="4" w:space="0" w:color="auto"/>
              <w:left w:val="single" w:sz="4" w:space="0" w:color="auto"/>
              <w:bottom w:val="single" w:sz="4" w:space="0" w:color="auto"/>
              <w:right w:val="single" w:sz="4" w:space="0" w:color="auto"/>
            </w:tcBorders>
          </w:tcPr>
          <w:p w14:paraId="5A04F4CE" w14:textId="77777777" w:rsidR="00333719" w:rsidRPr="005026A1" w:rsidRDefault="00333719" w:rsidP="00AD41BB">
            <w:pPr>
              <w:pStyle w:val="TAL"/>
              <w:rPr>
                <w:lang w:eastAsia="zh-CN"/>
              </w:rPr>
            </w:pPr>
            <w:r w:rsidRPr="005026A1">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B305E54" w14:textId="77777777" w:rsidR="00333719" w:rsidRPr="005026A1" w:rsidRDefault="00333719" w:rsidP="00AD41BB">
            <w:pPr>
              <w:pStyle w:val="TAL"/>
            </w:pPr>
          </w:p>
        </w:tc>
      </w:tr>
      <w:tr w:rsidR="00333719" w:rsidRPr="005026A1" w14:paraId="2482288A" w14:textId="77777777" w:rsidTr="00AD41BB">
        <w:tc>
          <w:tcPr>
            <w:tcW w:w="4535" w:type="dxa"/>
          </w:tcPr>
          <w:p w14:paraId="5359234D" w14:textId="77777777" w:rsidR="00333719" w:rsidRPr="005026A1" w:rsidRDefault="00333719" w:rsidP="00AD41BB">
            <w:pPr>
              <w:pStyle w:val="TAL"/>
            </w:pPr>
            <w:r w:rsidRPr="005026A1">
              <w:t xml:space="preserve">  </w:t>
            </w:r>
            <w:proofErr w:type="spellStart"/>
            <w:r w:rsidRPr="005026A1">
              <w:t>uplinkConfig</w:t>
            </w:r>
            <w:proofErr w:type="spellEnd"/>
            <w:r w:rsidRPr="005026A1">
              <w:t xml:space="preserve"> SEQUENCE {</w:t>
            </w:r>
          </w:p>
        </w:tc>
        <w:tc>
          <w:tcPr>
            <w:tcW w:w="2267" w:type="dxa"/>
          </w:tcPr>
          <w:p w14:paraId="1DAC1771" w14:textId="77777777" w:rsidR="00333719" w:rsidRPr="005026A1" w:rsidRDefault="00333719" w:rsidP="00AD41BB">
            <w:pPr>
              <w:pStyle w:val="TAL"/>
            </w:pPr>
          </w:p>
        </w:tc>
        <w:tc>
          <w:tcPr>
            <w:tcW w:w="1700" w:type="dxa"/>
          </w:tcPr>
          <w:p w14:paraId="6E0C150D" w14:textId="77777777" w:rsidR="00333719" w:rsidRPr="005026A1" w:rsidRDefault="00333719" w:rsidP="00AD41BB">
            <w:pPr>
              <w:pStyle w:val="TAL"/>
            </w:pPr>
          </w:p>
        </w:tc>
        <w:tc>
          <w:tcPr>
            <w:tcW w:w="1245" w:type="dxa"/>
          </w:tcPr>
          <w:p w14:paraId="60908D1B" w14:textId="77777777" w:rsidR="00333719" w:rsidRPr="005026A1" w:rsidRDefault="00333719" w:rsidP="00AD41BB">
            <w:pPr>
              <w:pStyle w:val="TAL"/>
            </w:pPr>
          </w:p>
        </w:tc>
      </w:tr>
      <w:tr w:rsidR="00333719" w:rsidRPr="005026A1" w14:paraId="07E2BC6A" w14:textId="77777777" w:rsidTr="00AD41BB">
        <w:tc>
          <w:tcPr>
            <w:tcW w:w="4535" w:type="dxa"/>
            <w:tcBorders>
              <w:bottom w:val="nil"/>
            </w:tcBorders>
          </w:tcPr>
          <w:p w14:paraId="305A06E8" w14:textId="77777777" w:rsidR="00333719" w:rsidRPr="005026A1" w:rsidRDefault="00333719" w:rsidP="00AD41BB">
            <w:pPr>
              <w:pStyle w:val="TAL"/>
            </w:pPr>
            <w:r w:rsidRPr="005026A1">
              <w:t xml:space="preserve">    </w:t>
            </w:r>
            <w:proofErr w:type="spellStart"/>
            <w:r w:rsidRPr="005026A1">
              <w:t>initialUplinkBWP</w:t>
            </w:r>
            <w:proofErr w:type="spellEnd"/>
            <w:r w:rsidRPr="005026A1">
              <w:t xml:space="preserve"> SEQUENCE {</w:t>
            </w:r>
          </w:p>
        </w:tc>
        <w:tc>
          <w:tcPr>
            <w:tcW w:w="2267" w:type="dxa"/>
          </w:tcPr>
          <w:p w14:paraId="08C7C4C8" w14:textId="77777777" w:rsidR="00333719" w:rsidRPr="005026A1" w:rsidRDefault="00333719" w:rsidP="00AD41BB">
            <w:pPr>
              <w:pStyle w:val="TAL"/>
            </w:pPr>
          </w:p>
        </w:tc>
        <w:tc>
          <w:tcPr>
            <w:tcW w:w="1700" w:type="dxa"/>
          </w:tcPr>
          <w:p w14:paraId="72D4DF9B" w14:textId="77777777" w:rsidR="00333719" w:rsidRPr="005026A1" w:rsidRDefault="00333719" w:rsidP="00AD41BB">
            <w:pPr>
              <w:pStyle w:val="TAL"/>
            </w:pPr>
          </w:p>
        </w:tc>
        <w:tc>
          <w:tcPr>
            <w:tcW w:w="1245" w:type="dxa"/>
          </w:tcPr>
          <w:p w14:paraId="6B932AED" w14:textId="77777777" w:rsidR="00333719" w:rsidRPr="005026A1" w:rsidRDefault="00333719" w:rsidP="00AD41BB">
            <w:pPr>
              <w:pStyle w:val="TAL"/>
            </w:pPr>
          </w:p>
        </w:tc>
      </w:tr>
      <w:tr w:rsidR="00333719" w:rsidRPr="005026A1" w14:paraId="3B2A6E02" w14:textId="77777777" w:rsidTr="00AD41BB">
        <w:tc>
          <w:tcPr>
            <w:tcW w:w="4535" w:type="dxa"/>
            <w:tcBorders>
              <w:bottom w:val="nil"/>
            </w:tcBorders>
          </w:tcPr>
          <w:p w14:paraId="2062DACB" w14:textId="77777777" w:rsidR="00333719" w:rsidRPr="005026A1" w:rsidRDefault="00333719" w:rsidP="00AD41BB">
            <w:pPr>
              <w:pStyle w:val="TAL"/>
            </w:pPr>
            <w:r w:rsidRPr="005026A1">
              <w:t xml:space="preserve">      </w:t>
            </w:r>
            <w:proofErr w:type="spellStart"/>
            <w:r w:rsidRPr="005026A1">
              <w:t>pucch</w:t>
            </w:r>
            <w:proofErr w:type="spellEnd"/>
            <w:r w:rsidRPr="005026A1">
              <w:t>-Config CHOICE {</w:t>
            </w:r>
          </w:p>
        </w:tc>
        <w:tc>
          <w:tcPr>
            <w:tcW w:w="2267" w:type="dxa"/>
          </w:tcPr>
          <w:p w14:paraId="0B705EA3" w14:textId="77777777" w:rsidR="00333719" w:rsidRPr="005026A1" w:rsidRDefault="00333719" w:rsidP="00AD41BB">
            <w:pPr>
              <w:pStyle w:val="TAL"/>
            </w:pPr>
          </w:p>
        </w:tc>
        <w:tc>
          <w:tcPr>
            <w:tcW w:w="1700" w:type="dxa"/>
          </w:tcPr>
          <w:p w14:paraId="70EB523A" w14:textId="77777777" w:rsidR="00333719" w:rsidRPr="005026A1" w:rsidRDefault="00333719" w:rsidP="00AD41BB">
            <w:pPr>
              <w:pStyle w:val="TAL"/>
            </w:pPr>
          </w:p>
        </w:tc>
        <w:tc>
          <w:tcPr>
            <w:tcW w:w="1245" w:type="dxa"/>
          </w:tcPr>
          <w:p w14:paraId="0EBE720F" w14:textId="77777777" w:rsidR="00333719" w:rsidRPr="005026A1" w:rsidRDefault="00333719" w:rsidP="00AD41BB">
            <w:pPr>
              <w:pStyle w:val="TAL"/>
            </w:pPr>
          </w:p>
        </w:tc>
      </w:tr>
      <w:tr w:rsidR="00333719" w:rsidRPr="005026A1" w14:paraId="10FB9F16" w14:textId="77777777" w:rsidTr="00AD41BB">
        <w:tc>
          <w:tcPr>
            <w:tcW w:w="4535" w:type="dxa"/>
            <w:tcBorders>
              <w:bottom w:val="nil"/>
            </w:tcBorders>
          </w:tcPr>
          <w:p w14:paraId="65CB2448" w14:textId="77777777" w:rsidR="00333719" w:rsidRPr="005026A1" w:rsidRDefault="00333719" w:rsidP="00AD41BB">
            <w:pPr>
              <w:pStyle w:val="TAL"/>
            </w:pPr>
            <w:r w:rsidRPr="005026A1">
              <w:t xml:space="preserve">        release</w:t>
            </w:r>
          </w:p>
        </w:tc>
        <w:tc>
          <w:tcPr>
            <w:tcW w:w="2267" w:type="dxa"/>
          </w:tcPr>
          <w:p w14:paraId="3D3BCB07" w14:textId="77777777" w:rsidR="00333719" w:rsidRPr="005026A1" w:rsidRDefault="00333719" w:rsidP="00AD41BB">
            <w:pPr>
              <w:pStyle w:val="TAL"/>
            </w:pPr>
            <w:r w:rsidRPr="005026A1">
              <w:rPr>
                <w:lang w:eastAsia="zh-CN"/>
              </w:rPr>
              <w:t>NULL</w:t>
            </w:r>
          </w:p>
        </w:tc>
        <w:tc>
          <w:tcPr>
            <w:tcW w:w="1700" w:type="dxa"/>
          </w:tcPr>
          <w:p w14:paraId="39E8A276" w14:textId="77777777" w:rsidR="00333719" w:rsidRPr="005026A1" w:rsidRDefault="00333719" w:rsidP="00AD41BB">
            <w:pPr>
              <w:pStyle w:val="TAL"/>
            </w:pPr>
          </w:p>
        </w:tc>
        <w:tc>
          <w:tcPr>
            <w:tcW w:w="1245" w:type="dxa"/>
          </w:tcPr>
          <w:p w14:paraId="2CAD5752" w14:textId="77777777" w:rsidR="00333719" w:rsidRPr="005026A1" w:rsidRDefault="00333719" w:rsidP="00AD41BB">
            <w:pPr>
              <w:pStyle w:val="TAL"/>
            </w:pPr>
          </w:p>
        </w:tc>
      </w:tr>
      <w:tr w:rsidR="00333719" w:rsidRPr="005026A1" w14:paraId="58ABA471" w14:textId="77777777" w:rsidTr="00AD41BB">
        <w:tc>
          <w:tcPr>
            <w:tcW w:w="4535" w:type="dxa"/>
            <w:tcBorders>
              <w:bottom w:val="nil"/>
            </w:tcBorders>
          </w:tcPr>
          <w:p w14:paraId="2012CE9C" w14:textId="77777777" w:rsidR="00333719" w:rsidRPr="005026A1" w:rsidRDefault="00333719" w:rsidP="00AD41BB">
            <w:pPr>
              <w:pStyle w:val="TAL"/>
            </w:pPr>
            <w:r w:rsidRPr="005026A1">
              <w:t xml:space="preserve">      }</w:t>
            </w:r>
          </w:p>
        </w:tc>
        <w:tc>
          <w:tcPr>
            <w:tcW w:w="2267" w:type="dxa"/>
          </w:tcPr>
          <w:p w14:paraId="0C8CF251" w14:textId="77777777" w:rsidR="00333719" w:rsidRPr="005026A1" w:rsidRDefault="00333719" w:rsidP="00AD41BB">
            <w:pPr>
              <w:pStyle w:val="TAL"/>
            </w:pPr>
          </w:p>
        </w:tc>
        <w:tc>
          <w:tcPr>
            <w:tcW w:w="1700" w:type="dxa"/>
          </w:tcPr>
          <w:p w14:paraId="1638D762" w14:textId="77777777" w:rsidR="00333719" w:rsidRPr="005026A1" w:rsidRDefault="00333719" w:rsidP="00AD41BB">
            <w:pPr>
              <w:pStyle w:val="TAL"/>
            </w:pPr>
          </w:p>
        </w:tc>
        <w:tc>
          <w:tcPr>
            <w:tcW w:w="1245" w:type="dxa"/>
          </w:tcPr>
          <w:p w14:paraId="1DAB88CB" w14:textId="77777777" w:rsidR="00333719" w:rsidRPr="005026A1" w:rsidRDefault="00333719" w:rsidP="00AD41BB">
            <w:pPr>
              <w:pStyle w:val="TAL"/>
            </w:pPr>
          </w:p>
        </w:tc>
      </w:tr>
      <w:tr w:rsidR="00333719" w:rsidRPr="005026A1" w14:paraId="18FDEE4A" w14:textId="77777777" w:rsidTr="00AD41BB">
        <w:tc>
          <w:tcPr>
            <w:tcW w:w="4535" w:type="dxa"/>
            <w:tcBorders>
              <w:bottom w:val="nil"/>
            </w:tcBorders>
          </w:tcPr>
          <w:p w14:paraId="4BD074F1" w14:textId="77777777" w:rsidR="00333719" w:rsidRPr="005026A1" w:rsidRDefault="00333719" w:rsidP="00AD41BB">
            <w:pPr>
              <w:pStyle w:val="TAL"/>
            </w:pPr>
            <w:r w:rsidRPr="005026A1">
              <w:t xml:space="preserve">      </w:t>
            </w:r>
            <w:proofErr w:type="spellStart"/>
            <w:r w:rsidRPr="005026A1">
              <w:t>pusch</w:t>
            </w:r>
            <w:proofErr w:type="spellEnd"/>
            <w:r w:rsidRPr="005026A1">
              <w:t>-Config CHOICE {</w:t>
            </w:r>
          </w:p>
        </w:tc>
        <w:tc>
          <w:tcPr>
            <w:tcW w:w="2267" w:type="dxa"/>
          </w:tcPr>
          <w:p w14:paraId="17231EFD" w14:textId="77777777" w:rsidR="00333719" w:rsidRPr="005026A1" w:rsidRDefault="00333719" w:rsidP="00AD41BB">
            <w:pPr>
              <w:pStyle w:val="TAL"/>
            </w:pPr>
          </w:p>
        </w:tc>
        <w:tc>
          <w:tcPr>
            <w:tcW w:w="1700" w:type="dxa"/>
          </w:tcPr>
          <w:p w14:paraId="396896CB" w14:textId="77777777" w:rsidR="00333719" w:rsidRPr="005026A1" w:rsidRDefault="00333719" w:rsidP="00AD41BB">
            <w:pPr>
              <w:pStyle w:val="TAL"/>
            </w:pPr>
          </w:p>
        </w:tc>
        <w:tc>
          <w:tcPr>
            <w:tcW w:w="1245" w:type="dxa"/>
          </w:tcPr>
          <w:p w14:paraId="7C6DBD23" w14:textId="77777777" w:rsidR="00333719" w:rsidRPr="005026A1" w:rsidRDefault="00333719" w:rsidP="00AD41BB">
            <w:pPr>
              <w:pStyle w:val="TAL"/>
            </w:pPr>
          </w:p>
        </w:tc>
      </w:tr>
      <w:tr w:rsidR="00333719" w:rsidRPr="005026A1" w14:paraId="4D6A749C" w14:textId="77777777" w:rsidTr="00AD41BB">
        <w:tc>
          <w:tcPr>
            <w:tcW w:w="4535" w:type="dxa"/>
            <w:tcBorders>
              <w:bottom w:val="nil"/>
            </w:tcBorders>
          </w:tcPr>
          <w:p w14:paraId="60AB490C" w14:textId="77777777" w:rsidR="00333719" w:rsidRPr="005026A1" w:rsidRDefault="00333719" w:rsidP="00AD41BB">
            <w:pPr>
              <w:pStyle w:val="TAL"/>
            </w:pPr>
            <w:r w:rsidRPr="005026A1">
              <w:t xml:space="preserve">        release</w:t>
            </w:r>
          </w:p>
        </w:tc>
        <w:tc>
          <w:tcPr>
            <w:tcW w:w="2267" w:type="dxa"/>
          </w:tcPr>
          <w:p w14:paraId="261E4C18" w14:textId="77777777" w:rsidR="00333719" w:rsidRPr="005026A1" w:rsidRDefault="00333719" w:rsidP="00AD41BB">
            <w:pPr>
              <w:pStyle w:val="TAL"/>
            </w:pPr>
            <w:r w:rsidRPr="005026A1">
              <w:rPr>
                <w:lang w:eastAsia="zh-CN"/>
              </w:rPr>
              <w:t>NULL</w:t>
            </w:r>
          </w:p>
        </w:tc>
        <w:tc>
          <w:tcPr>
            <w:tcW w:w="1700" w:type="dxa"/>
          </w:tcPr>
          <w:p w14:paraId="7359FC6C" w14:textId="77777777" w:rsidR="00333719" w:rsidRPr="005026A1" w:rsidRDefault="00333719" w:rsidP="00AD41BB">
            <w:pPr>
              <w:pStyle w:val="TAL"/>
            </w:pPr>
          </w:p>
        </w:tc>
        <w:tc>
          <w:tcPr>
            <w:tcW w:w="1245" w:type="dxa"/>
          </w:tcPr>
          <w:p w14:paraId="5E35B4EB" w14:textId="77777777" w:rsidR="00333719" w:rsidRPr="005026A1" w:rsidRDefault="00333719" w:rsidP="00AD41BB">
            <w:pPr>
              <w:pStyle w:val="TAL"/>
            </w:pPr>
          </w:p>
        </w:tc>
      </w:tr>
      <w:tr w:rsidR="00333719" w:rsidRPr="005026A1" w14:paraId="548008BF" w14:textId="77777777" w:rsidTr="00AD41BB">
        <w:tc>
          <w:tcPr>
            <w:tcW w:w="4535" w:type="dxa"/>
            <w:tcBorders>
              <w:bottom w:val="nil"/>
            </w:tcBorders>
          </w:tcPr>
          <w:p w14:paraId="08086B54" w14:textId="77777777" w:rsidR="00333719" w:rsidRPr="005026A1" w:rsidRDefault="00333719" w:rsidP="00AD41BB">
            <w:pPr>
              <w:pStyle w:val="TAL"/>
            </w:pPr>
            <w:r w:rsidRPr="005026A1">
              <w:t xml:space="preserve">      }</w:t>
            </w:r>
          </w:p>
        </w:tc>
        <w:tc>
          <w:tcPr>
            <w:tcW w:w="2267" w:type="dxa"/>
          </w:tcPr>
          <w:p w14:paraId="460A2326" w14:textId="77777777" w:rsidR="00333719" w:rsidRPr="005026A1" w:rsidRDefault="00333719" w:rsidP="00AD41BB">
            <w:pPr>
              <w:pStyle w:val="TAL"/>
            </w:pPr>
          </w:p>
        </w:tc>
        <w:tc>
          <w:tcPr>
            <w:tcW w:w="1700" w:type="dxa"/>
          </w:tcPr>
          <w:p w14:paraId="0DF33409" w14:textId="77777777" w:rsidR="00333719" w:rsidRPr="005026A1" w:rsidRDefault="00333719" w:rsidP="00AD41BB">
            <w:pPr>
              <w:pStyle w:val="TAL"/>
            </w:pPr>
          </w:p>
        </w:tc>
        <w:tc>
          <w:tcPr>
            <w:tcW w:w="1245" w:type="dxa"/>
          </w:tcPr>
          <w:p w14:paraId="461FFED5" w14:textId="77777777" w:rsidR="00333719" w:rsidRPr="005026A1" w:rsidRDefault="00333719" w:rsidP="00AD41BB">
            <w:pPr>
              <w:pStyle w:val="TAL"/>
            </w:pPr>
          </w:p>
        </w:tc>
      </w:tr>
      <w:tr w:rsidR="00333719" w:rsidRPr="005026A1" w14:paraId="2307B7E2" w14:textId="77777777" w:rsidTr="00AD41BB">
        <w:tc>
          <w:tcPr>
            <w:tcW w:w="4535" w:type="dxa"/>
            <w:tcBorders>
              <w:bottom w:val="nil"/>
            </w:tcBorders>
          </w:tcPr>
          <w:p w14:paraId="4EDC5948" w14:textId="77777777" w:rsidR="00333719" w:rsidRPr="005026A1" w:rsidRDefault="00333719" w:rsidP="00AD41BB">
            <w:pPr>
              <w:pStyle w:val="TAL"/>
            </w:pPr>
            <w:r w:rsidRPr="005026A1">
              <w:t xml:space="preserve">      </w:t>
            </w:r>
            <w:proofErr w:type="spellStart"/>
            <w:r w:rsidRPr="005026A1">
              <w:t>srs</w:t>
            </w:r>
            <w:proofErr w:type="spellEnd"/>
            <w:r w:rsidRPr="005026A1">
              <w:t>-Config CHOICE {</w:t>
            </w:r>
          </w:p>
        </w:tc>
        <w:tc>
          <w:tcPr>
            <w:tcW w:w="2267" w:type="dxa"/>
          </w:tcPr>
          <w:p w14:paraId="765A0D73" w14:textId="77777777" w:rsidR="00333719" w:rsidRPr="005026A1" w:rsidRDefault="00333719" w:rsidP="00AD41BB">
            <w:pPr>
              <w:pStyle w:val="TAL"/>
            </w:pPr>
          </w:p>
        </w:tc>
        <w:tc>
          <w:tcPr>
            <w:tcW w:w="1700" w:type="dxa"/>
          </w:tcPr>
          <w:p w14:paraId="77C2DD00" w14:textId="77777777" w:rsidR="00333719" w:rsidRPr="005026A1" w:rsidRDefault="00333719" w:rsidP="00AD41BB">
            <w:pPr>
              <w:pStyle w:val="TAL"/>
            </w:pPr>
          </w:p>
        </w:tc>
        <w:tc>
          <w:tcPr>
            <w:tcW w:w="1245" w:type="dxa"/>
          </w:tcPr>
          <w:p w14:paraId="09A53C51" w14:textId="77777777" w:rsidR="00333719" w:rsidRPr="005026A1" w:rsidRDefault="00333719" w:rsidP="00AD41BB">
            <w:pPr>
              <w:pStyle w:val="TAL"/>
            </w:pPr>
          </w:p>
        </w:tc>
      </w:tr>
      <w:tr w:rsidR="00333719" w:rsidRPr="005026A1" w14:paraId="6531008D" w14:textId="77777777" w:rsidTr="00AD41BB">
        <w:tc>
          <w:tcPr>
            <w:tcW w:w="4535" w:type="dxa"/>
            <w:tcBorders>
              <w:bottom w:val="nil"/>
            </w:tcBorders>
          </w:tcPr>
          <w:p w14:paraId="7A262560" w14:textId="77777777" w:rsidR="00333719" w:rsidRPr="005026A1" w:rsidRDefault="00333719" w:rsidP="00AD41BB">
            <w:pPr>
              <w:pStyle w:val="TAL"/>
            </w:pPr>
            <w:r w:rsidRPr="005026A1">
              <w:t xml:space="preserve">        release</w:t>
            </w:r>
          </w:p>
        </w:tc>
        <w:tc>
          <w:tcPr>
            <w:tcW w:w="2267" w:type="dxa"/>
          </w:tcPr>
          <w:p w14:paraId="2474D0A2" w14:textId="77777777" w:rsidR="00333719" w:rsidRPr="005026A1" w:rsidRDefault="00333719" w:rsidP="00AD41BB">
            <w:pPr>
              <w:pStyle w:val="TAL"/>
            </w:pPr>
            <w:r w:rsidRPr="005026A1">
              <w:rPr>
                <w:lang w:eastAsia="zh-CN"/>
              </w:rPr>
              <w:t>NULL</w:t>
            </w:r>
          </w:p>
        </w:tc>
        <w:tc>
          <w:tcPr>
            <w:tcW w:w="1700" w:type="dxa"/>
          </w:tcPr>
          <w:p w14:paraId="30749AF6" w14:textId="77777777" w:rsidR="00333719" w:rsidRPr="005026A1" w:rsidRDefault="00333719" w:rsidP="00AD41BB">
            <w:pPr>
              <w:pStyle w:val="TAL"/>
            </w:pPr>
          </w:p>
        </w:tc>
        <w:tc>
          <w:tcPr>
            <w:tcW w:w="1245" w:type="dxa"/>
          </w:tcPr>
          <w:p w14:paraId="0469AD7B" w14:textId="77777777" w:rsidR="00333719" w:rsidRPr="005026A1" w:rsidRDefault="00333719" w:rsidP="00AD41BB">
            <w:pPr>
              <w:pStyle w:val="TAL"/>
            </w:pPr>
          </w:p>
        </w:tc>
      </w:tr>
      <w:tr w:rsidR="00333719" w:rsidRPr="005026A1" w14:paraId="7FC7674C" w14:textId="77777777" w:rsidTr="00AD41BB">
        <w:tc>
          <w:tcPr>
            <w:tcW w:w="4535" w:type="dxa"/>
            <w:tcBorders>
              <w:bottom w:val="nil"/>
            </w:tcBorders>
          </w:tcPr>
          <w:p w14:paraId="23EF1C42" w14:textId="77777777" w:rsidR="00333719" w:rsidRPr="005026A1" w:rsidRDefault="00333719" w:rsidP="00AD41BB">
            <w:pPr>
              <w:pStyle w:val="TAL"/>
            </w:pPr>
            <w:r w:rsidRPr="005026A1">
              <w:t xml:space="preserve">      }</w:t>
            </w:r>
          </w:p>
        </w:tc>
        <w:tc>
          <w:tcPr>
            <w:tcW w:w="2267" w:type="dxa"/>
          </w:tcPr>
          <w:p w14:paraId="271BCD32" w14:textId="77777777" w:rsidR="00333719" w:rsidRPr="005026A1" w:rsidRDefault="00333719" w:rsidP="00AD41BB">
            <w:pPr>
              <w:pStyle w:val="TAL"/>
            </w:pPr>
          </w:p>
        </w:tc>
        <w:tc>
          <w:tcPr>
            <w:tcW w:w="1700" w:type="dxa"/>
          </w:tcPr>
          <w:p w14:paraId="709BB9FF" w14:textId="77777777" w:rsidR="00333719" w:rsidRPr="005026A1" w:rsidRDefault="00333719" w:rsidP="00AD41BB">
            <w:pPr>
              <w:pStyle w:val="TAL"/>
            </w:pPr>
          </w:p>
        </w:tc>
        <w:tc>
          <w:tcPr>
            <w:tcW w:w="1245" w:type="dxa"/>
          </w:tcPr>
          <w:p w14:paraId="213B6CBE" w14:textId="77777777" w:rsidR="00333719" w:rsidRPr="005026A1" w:rsidRDefault="00333719" w:rsidP="00AD41BB">
            <w:pPr>
              <w:pStyle w:val="TAL"/>
            </w:pPr>
          </w:p>
        </w:tc>
      </w:tr>
      <w:tr w:rsidR="00333719" w:rsidRPr="005026A1" w14:paraId="20EFE527" w14:textId="77777777" w:rsidTr="00AD41BB">
        <w:tc>
          <w:tcPr>
            <w:tcW w:w="4535" w:type="dxa"/>
            <w:tcBorders>
              <w:bottom w:val="nil"/>
            </w:tcBorders>
          </w:tcPr>
          <w:p w14:paraId="1FD2CA3E" w14:textId="77777777" w:rsidR="00333719" w:rsidRPr="005026A1" w:rsidRDefault="00333719" w:rsidP="00AD41BB">
            <w:pPr>
              <w:pStyle w:val="TAL"/>
            </w:pPr>
          </w:p>
        </w:tc>
        <w:tc>
          <w:tcPr>
            <w:tcW w:w="2267" w:type="dxa"/>
          </w:tcPr>
          <w:p w14:paraId="74A57B45" w14:textId="77777777" w:rsidR="00333719" w:rsidRPr="005026A1" w:rsidDel="006B5532" w:rsidRDefault="00333719" w:rsidP="00AD41BB">
            <w:pPr>
              <w:pStyle w:val="TAL"/>
            </w:pPr>
          </w:p>
        </w:tc>
        <w:tc>
          <w:tcPr>
            <w:tcW w:w="1700" w:type="dxa"/>
          </w:tcPr>
          <w:p w14:paraId="0B77029A" w14:textId="77777777" w:rsidR="00333719" w:rsidRPr="005026A1" w:rsidRDefault="00333719" w:rsidP="00AD41BB">
            <w:pPr>
              <w:pStyle w:val="TAL"/>
            </w:pPr>
          </w:p>
        </w:tc>
        <w:tc>
          <w:tcPr>
            <w:tcW w:w="1245" w:type="dxa"/>
          </w:tcPr>
          <w:p w14:paraId="6FAB7D39" w14:textId="77777777" w:rsidR="00333719" w:rsidRPr="005026A1" w:rsidRDefault="00333719" w:rsidP="00AD41BB">
            <w:pPr>
              <w:pStyle w:val="TAL"/>
            </w:pPr>
          </w:p>
        </w:tc>
      </w:tr>
      <w:tr w:rsidR="00333719" w:rsidRPr="005026A1" w14:paraId="5A8E11E1" w14:textId="77777777" w:rsidTr="00AD41BB">
        <w:tc>
          <w:tcPr>
            <w:tcW w:w="4535" w:type="dxa"/>
          </w:tcPr>
          <w:p w14:paraId="2E36BCF2" w14:textId="77777777" w:rsidR="00333719" w:rsidRPr="005026A1" w:rsidRDefault="00333719" w:rsidP="00AD41BB">
            <w:pPr>
              <w:pStyle w:val="TAL"/>
            </w:pPr>
            <w:r w:rsidRPr="005026A1">
              <w:t xml:space="preserve">    </w:t>
            </w:r>
            <w:proofErr w:type="spellStart"/>
            <w:r w:rsidRPr="005026A1">
              <w:t>uplinkBWP-ToAddModList</w:t>
            </w:r>
            <w:proofErr w:type="spellEnd"/>
            <w:r w:rsidRPr="005026A1">
              <w:t xml:space="preserve"> SEQUENCE (SIZE (</w:t>
            </w:r>
            <w:proofErr w:type="gramStart"/>
            <w:r w:rsidRPr="005026A1">
              <w:t>1..</w:t>
            </w:r>
            <w:proofErr w:type="gramEnd"/>
            <w:r w:rsidRPr="005026A1">
              <w:t>maxNrofBWPs)) OF BWP-Uplink {</w:t>
            </w:r>
          </w:p>
        </w:tc>
        <w:tc>
          <w:tcPr>
            <w:tcW w:w="2267" w:type="dxa"/>
          </w:tcPr>
          <w:p w14:paraId="04FB571A" w14:textId="77777777" w:rsidR="00333719" w:rsidRPr="005026A1" w:rsidRDefault="00333719" w:rsidP="00AD41BB">
            <w:pPr>
              <w:pStyle w:val="TAL"/>
            </w:pPr>
            <w:r w:rsidRPr="005026A1">
              <w:t>1 entry</w:t>
            </w:r>
          </w:p>
        </w:tc>
        <w:tc>
          <w:tcPr>
            <w:tcW w:w="1700" w:type="dxa"/>
          </w:tcPr>
          <w:p w14:paraId="394922FD" w14:textId="77777777" w:rsidR="00333719" w:rsidRPr="005026A1" w:rsidRDefault="00333719" w:rsidP="00AD41BB">
            <w:pPr>
              <w:pStyle w:val="TAL"/>
            </w:pPr>
          </w:p>
        </w:tc>
        <w:tc>
          <w:tcPr>
            <w:tcW w:w="1245" w:type="dxa"/>
          </w:tcPr>
          <w:p w14:paraId="45D013A2" w14:textId="77777777" w:rsidR="00333719" w:rsidRPr="005026A1" w:rsidRDefault="00333719" w:rsidP="00AD41BB">
            <w:pPr>
              <w:pStyle w:val="TAL"/>
            </w:pPr>
          </w:p>
        </w:tc>
      </w:tr>
      <w:tr w:rsidR="00333719" w:rsidRPr="005026A1" w14:paraId="57EF8D68" w14:textId="77777777" w:rsidTr="00AD41BB">
        <w:tc>
          <w:tcPr>
            <w:tcW w:w="4535" w:type="dxa"/>
          </w:tcPr>
          <w:p w14:paraId="1750D163" w14:textId="77777777" w:rsidR="00333719" w:rsidRPr="005026A1" w:rsidRDefault="00333719" w:rsidP="00AD41BB">
            <w:pPr>
              <w:pStyle w:val="TAL"/>
              <w:rPr>
                <w:lang w:eastAsia="zh-CN"/>
              </w:rPr>
            </w:pPr>
            <w:r w:rsidRPr="005026A1">
              <w:rPr>
                <w:lang w:eastAsia="zh-CN"/>
              </w:rPr>
              <w:t xml:space="preserve">      </w:t>
            </w:r>
            <w:r w:rsidRPr="005026A1">
              <w:t>BWP-</w:t>
            </w:r>
            <w:proofErr w:type="gramStart"/>
            <w:r w:rsidRPr="005026A1">
              <w:t>Uplink[</w:t>
            </w:r>
            <w:proofErr w:type="gramEnd"/>
            <w:r w:rsidRPr="005026A1">
              <w:t>1]</w:t>
            </w:r>
          </w:p>
        </w:tc>
        <w:tc>
          <w:tcPr>
            <w:tcW w:w="2267" w:type="dxa"/>
          </w:tcPr>
          <w:p w14:paraId="127D84FB" w14:textId="77777777" w:rsidR="00333719" w:rsidRPr="005026A1" w:rsidRDefault="00333719" w:rsidP="00AD41BB">
            <w:pPr>
              <w:pStyle w:val="TAL"/>
            </w:pPr>
            <w:r w:rsidRPr="005026A1">
              <w:t>BWP-Uplink</w:t>
            </w:r>
          </w:p>
        </w:tc>
        <w:tc>
          <w:tcPr>
            <w:tcW w:w="1700" w:type="dxa"/>
          </w:tcPr>
          <w:p w14:paraId="746345A1" w14:textId="77777777" w:rsidR="00333719" w:rsidRPr="005026A1" w:rsidRDefault="00333719" w:rsidP="00AD41BB">
            <w:pPr>
              <w:pStyle w:val="TAL"/>
              <w:rPr>
                <w:lang w:eastAsia="zh-CN"/>
              </w:rPr>
            </w:pPr>
            <w:r w:rsidRPr="005026A1">
              <w:rPr>
                <w:lang w:eastAsia="zh-CN"/>
              </w:rPr>
              <w:t>entry 1</w:t>
            </w:r>
          </w:p>
          <w:p w14:paraId="1F733763" w14:textId="77777777" w:rsidR="00333719" w:rsidRPr="005026A1" w:rsidRDefault="00333719" w:rsidP="00AD41BB">
            <w:pPr>
              <w:pStyle w:val="TAL"/>
              <w:rPr>
                <w:lang w:eastAsia="zh-CN"/>
              </w:rPr>
            </w:pPr>
            <w:r w:rsidRPr="005026A1">
              <w:t xml:space="preserve">Table </w:t>
            </w:r>
            <w:r w:rsidRPr="005026A1">
              <w:rPr>
                <w:rFonts w:cs="v4.2.0"/>
              </w:rPr>
              <w:t>17.5.3.2.1.4.3-6</w:t>
            </w:r>
          </w:p>
        </w:tc>
        <w:tc>
          <w:tcPr>
            <w:tcW w:w="1245" w:type="dxa"/>
          </w:tcPr>
          <w:p w14:paraId="22209B39" w14:textId="77777777" w:rsidR="00333719" w:rsidRPr="005026A1" w:rsidRDefault="00333719" w:rsidP="00AD41BB">
            <w:pPr>
              <w:pStyle w:val="TAL"/>
            </w:pPr>
          </w:p>
        </w:tc>
      </w:tr>
      <w:tr w:rsidR="00333719" w:rsidRPr="005026A1" w14:paraId="6FF4F63C" w14:textId="77777777" w:rsidTr="00AD41BB">
        <w:tc>
          <w:tcPr>
            <w:tcW w:w="4535" w:type="dxa"/>
          </w:tcPr>
          <w:p w14:paraId="1C10B55C" w14:textId="77777777" w:rsidR="00333719" w:rsidRPr="005026A1" w:rsidRDefault="00333719" w:rsidP="00AD41BB">
            <w:pPr>
              <w:pStyle w:val="TAL"/>
              <w:rPr>
                <w:lang w:eastAsia="zh-CN"/>
              </w:rPr>
            </w:pPr>
            <w:r w:rsidRPr="005026A1">
              <w:rPr>
                <w:lang w:eastAsia="zh-CN"/>
              </w:rPr>
              <w:t xml:space="preserve">    }</w:t>
            </w:r>
          </w:p>
        </w:tc>
        <w:tc>
          <w:tcPr>
            <w:tcW w:w="2267" w:type="dxa"/>
          </w:tcPr>
          <w:p w14:paraId="480A5773" w14:textId="77777777" w:rsidR="00333719" w:rsidRPr="005026A1" w:rsidRDefault="00333719" w:rsidP="00AD41BB">
            <w:pPr>
              <w:pStyle w:val="TAL"/>
            </w:pPr>
          </w:p>
        </w:tc>
        <w:tc>
          <w:tcPr>
            <w:tcW w:w="1700" w:type="dxa"/>
          </w:tcPr>
          <w:p w14:paraId="4FC9A620" w14:textId="77777777" w:rsidR="00333719" w:rsidRPr="005026A1" w:rsidRDefault="00333719" w:rsidP="00AD41BB">
            <w:pPr>
              <w:pStyle w:val="TAL"/>
            </w:pPr>
          </w:p>
        </w:tc>
        <w:tc>
          <w:tcPr>
            <w:tcW w:w="1245" w:type="dxa"/>
          </w:tcPr>
          <w:p w14:paraId="05F7012E" w14:textId="77777777" w:rsidR="00333719" w:rsidRPr="005026A1" w:rsidRDefault="00333719" w:rsidP="00AD41BB">
            <w:pPr>
              <w:pStyle w:val="TAL"/>
            </w:pPr>
          </w:p>
        </w:tc>
      </w:tr>
      <w:tr w:rsidR="00333719" w:rsidRPr="005026A1" w14:paraId="336F9AE0" w14:textId="77777777" w:rsidTr="00AD41BB">
        <w:tc>
          <w:tcPr>
            <w:tcW w:w="4535" w:type="dxa"/>
          </w:tcPr>
          <w:p w14:paraId="2397424D" w14:textId="77777777" w:rsidR="00333719" w:rsidRPr="005026A1" w:rsidRDefault="00333719" w:rsidP="00AD41BB">
            <w:pPr>
              <w:pStyle w:val="TAL"/>
            </w:pPr>
            <w:r w:rsidRPr="005026A1">
              <w:t xml:space="preserve">    </w:t>
            </w:r>
            <w:proofErr w:type="spellStart"/>
            <w:r w:rsidRPr="005026A1">
              <w:t>firstActiveUplinkBWP</w:t>
            </w:r>
            <w:proofErr w:type="spellEnd"/>
            <w:r w:rsidRPr="005026A1">
              <w:t>-Id</w:t>
            </w:r>
          </w:p>
        </w:tc>
        <w:tc>
          <w:tcPr>
            <w:tcW w:w="2267" w:type="dxa"/>
          </w:tcPr>
          <w:p w14:paraId="7CD74A07" w14:textId="77777777" w:rsidR="00333719" w:rsidRPr="005026A1" w:rsidRDefault="00333719" w:rsidP="00AD41BB">
            <w:pPr>
              <w:pStyle w:val="TAL"/>
            </w:pPr>
            <w:r w:rsidRPr="005026A1">
              <w:t>1</w:t>
            </w:r>
          </w:p>
        </w:tc>
        <w:tc>
          <w:tcPr>
            <w:tcW w:w="1700" w:type="dxa"/>
          </w:tcPr>
          <w:p w14:paraId="6A3FE860" w14:textId="77777777" w:rsidR="00333719" w:rsidRPr="005026A1" w:rsidRDefault="00333719" w:rsidP="00AD41BB">
            <w:pPr>
              <w:pStyle w:val="TAL"/>
              <w:rPr>
                <w:lang w:eastAsia="zh-CN"/>
              </w:rPr>
            </w:pPr>
            <w:r w:rsidRPr="005026A1">
              <w:rPr>
                <w:lang w:eastAsia="zh-CN"/>
              </w:rPr>
              <w:t>BWP-1</w:t>
            </w:r>
          </w:p>
        </w:tc>
        <w:tc>
          <w:tcPr>
            <w:tcW w:w="1245" w:type="dxa"/>
          </w:tcPr>
          <w:p w14:paraId="30C29234" w14:textId="77777777" w:rsidR="00333719" w:rsidRPr="005026A1" w:rsidRDefault="00333719" w:rsidP="00AD41BB">
            <w:pPr>
              <w:pStyle w:val="TAL"/>
            </w:pPr>
          </w:p>
        </w:tc>
      </w:tr>
      <w:tr w:rsidR="00333719" w:rsidRPr="005026A1" w14:paraId="4C50CA12" w14:textId="77777777" w:rsidTr="00AD41BB">
        <w:tc>
          <w:tcPr>
            <w:tcW w:w="4535" w:type="dxa"/>
          </w:tcPr>
          <w:p w14:paraId="5B954FE0" w14:textId="77777777" w:rsidR="00333719" w:rsidRPr="005026A1" w:rsidRDefault="00333719" w:rsidP="00AD41BB">
            <w:pPr>
              <w:pStyle w:val="TAL"/>
            </w:pPr>
            <w:r w:rsidRPr="005026A1">
              <w:t xml:space="preserve">  }</w:t>
            </w:r>
          </w:p>
        </w:tc>
        <w:tc>
          <w:tcPr>
            <w:tcW w:w="2267" w:type="dxa"/>
          </w:tcPr>
          <w:p w14:paraId="0A262FAD" w14:textId="77777777" w:rsidR="00333719" w:rsidRPr="005026A1" w:rsidRDefault="00333719" w:rsidP="00AD41BB">
            <w:pPr>
              <w:pStyle w:val="TAL"/>
            </w:pPr>
          </w:p>
        </w:tc>
        <w:tc>
          <w:tcPr>
            <w:tcW w:w="1700" w:type="dxa"/>
          </w:tcPr>
          <w:p w14:paraId="75FFB784" w14:textId="77777777" w:rsidR="00333719" w:rsidRPr="005026A1" w:rsidRDefault="00333719" w:rsidP="00AD41BB">
            <w:pPr>
              <w:pStyle w:val="TAL"/>
            </w:pPr>
          </w:p>
        </w:tc>
        <w:tc>
          <w:tcPr>
            <w:tcW w:w="1245" w:type="dxa"/>
          </w:tcPr>
          <w:p w14:paraId="6E304194" w14:textId="77777777" w:rsidR="00333719" w:rsidRPr="005026A1" w:rsidRDefault="00333719" w:rsidP="00AD41BB">
            <w:pPr>
              <w:pStyle w:val="TAL"/>
            </w:pPr>
          </w:p>
        </w:tc>
      </w:tr>
      <w:tr w:rsidR="00333719" w:rsidRPr="005026A1" w14:paraId="679BC817" w14:textId="77777777" w:rsidTr="00AD41BB">
        <w:tc>
          <w:tcPr>
            <w:tcW w:w="4535" w:type="dxa"/>
            <w:tcBorders>
              <w:bottom w:val="single" w:sz="4" w:space="0" w:color="auto"/>
            </w:tcBorders>
          </w:tcPr>
          <w:p w14:paraId="5264DF64" w14:textId="77777777" w:rsidR="00333719" w:rsidRPr="005026A1" w:rsidRDefault="00333719" w:rsidP="00AD41BB">
            <w:pPr>
              <w:pStyle w:val="TAL"/>
            </w:pPr>
            <w:r w:rsidRPr="005026A1">
              <w:t>}</w:t>
            </w:r>
          </w:p>
        </w:tc>
        <w:tc>
          <w:tcPr>
            <w:tcW w:w="2267" w:type="dxa"/>
          </w:tcPr>
          <w:p w14:paraId="02DAEAC8" w14:textId="77777777" w:rsidR="00333719" w:rsidRPr="005026A1" w:rsidRDefault="00333719" w:rsidP="00AD41BB">
            <w:pPr>
              <w:pStyle w:val="TAL"/>
            </w:pPr>
          </w:p>
        </w:tc>
        <w:tc>
          <w:tcPr>
            <w:tcW w:w="1700" w:type="dxa"/>
          </w:tcPr>
          <w:p w14:paraId="236D99E7" w14:textId="77777777" w:rsidR="00333719" w:rsidRPr="005026A1" w:rsidRDefault="00333719" w:rsidP="00AD41BB">
            <w:pPr>
              <w:pStyle w:val="TAL"/>
            </w:pPr>
          </w:p>
        </w:tc>
        <w:tc>
          <w:tcPr>
            <w:tcW w:w="1245" w:type="dxa"/>
          </w:tcPr>
          <w:p w14:paraId="3EB602F2" w14:textId="77777777" w:rsidR="00333719" w:rsidRPr="005026A1" w:rsidRDefault="00333719" w:rsidP="00AD41BB">
            <w:pPr>
              <w:pStyle w:val="TAL"/>
            </w:pPr>
          </w:p>
        </w:tc>
      </w:tr>
    </w:tbl>
    <w:p w14:paraId="5E5813D0" w14:textId="77777777" w:rsidR="00333719" w:rsidRPr="005026A1" w:rsidRDefault="00333719" w:rsidP="00333719"/>
    <w:p w14:paraId="73FCFD42" w14:textId="77777777" w:rsidR="00333719" w:rsidRPr="005026A1" w:rsidRDefault="00333719" w:rsidP="00333719">
      <w:pPr>
        <w:pStyle w:val="TH"/>
        <w:rPr>
          <w:i/>
          <w:iCs/>
        </w:rPr>
      </w:pPr>
      <w:r w:rsidRPr="005026A1">
        <w:t xml:space="preserve">Table </w:t>
      </w:r>
      <w:r w:rsidRPr="005026A1">
        <w:rPr>
          <w:rFonts w:cs="v4.2.0"/>
        </w:rPr>
        <w:t>17.5.3.2.1.4.3-5</w:t>
      </w:r>
      <w:r w:rsidRPr="005026A1">
        <w:t xml:space="preserve">: </w:t>
      </w:r>
      <w:r w:rsidRPr="005026A1">
        <w:rPr>
          <w:i/>
          <w:iCs/>
        </w:rPr>
        <w:t xml:space="preserve">BWP-Downlink </w:t>
      </w:r>
      <w:r w:rsidRPr="005026A1">
        <w:rPr>
          <w:iCs/>
        </w:rPr>
        <w:t>(</w:t>
      </w:r>
      <w:r w:rsidRPr="005026A1">
        <w:t xml:space="preserve">Table </w:t>
      </w:r>
      <w:r w:rsidRPr="005026A1">
        <w:rPr>
          <w:rFonts w:cs="v4.2.0"/>
        </w:rPr>
        <w:t>17.5.3.2.1.4.3-4</w:t>
      </w:r>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3719" w:rsidRPr="005026A1" w14:paraId="71AE4637" w14:textId="77777777" w:rsidTr="00AD41BB">
        <w:tc>
          <w:tcPr>
            <w:tcW w:w="9747" w:type="dxa"/>
            <w:gridSpan w:val="4"/>
          </w:tcPr>
          <w:p w14:paraId="4B8CBFFE" w14:textId="77777777" w:rsidR="00333719" w:rsidRPr="005026A1" w:rsidRDefault="00333719" w:rsidP="00AD41BB">
            <w:pPr>
              <w:pStyle w:val="TAH"/>
              <w:jc w:val="left"/>
              <w:rPr>
                <w:b w:val="0"/>
              </w:rPr>
            </w:pPr>
            <w:r w:rsidRPr="005026A1">
              <w:rPr>
                <w:b w:val="0"/>
              </w:rPr>
              <w:t>Derivation Path: TS 38.508-1 [14], Table 4.6.3-9</w:t>
            </w:r>
          </w:p>
        </w:tc>
      </w:tr>
      <w:tr w:rsidR="00333719" w:rsidRPr="005026A1" w14:paraId="64E939F0" w14:textId="77777777" w:rsidTr="00AD41BB">
        <w:tc>
          <w:tcPr>
            <w:tcW w:w="4535" w:type="dxa"/>
          </w:tcPr>
          <w:p w14:paraId="45C8AF1B" w14:textId="77777777" w:rsidR="00333719" w:rsidRPr="005026A1" w:rsidRDefault="00333719" w:rsidP="00AD41BB">
            <w:pPr>
              <w:pStyle w:val="TAH"/>
            </w:pPr>
            <w:r w:rsidRPr="005026A1">
              <w:t>Information Element</w:t>
            </w:r>
          </w:p>
        </w:tc>
        <w:tc>
          <w:tcPr>
            <w:tcW w:w="2267" w:type="dxa"/>
          </w:tcPr>
          <w:p w14:paraId="3EF273DA" w14:textId="77777777" w:rsidR="00333719" w:rsidRPr="005026A1" w:rsidRDefault="00333719" w:rsidP="00AD41BB">
            <w:pPr>
              <w:pStyle w:val="TAH"/>
            </w:pPr>
            <w:r w:rsidRPr="005026A1">
              <w:t>Value/remark</w:t>
            </w:r>
          </w:p>
        </w:tc>
        <w:tc>
          <w:tcPr>
            <w:tcW w:w="1700" w:type="dxa"/>
          </w:tcPr>
          <w:p w14:paraId="76535240" w14:textId="77777777" w:rsidR="00333719" w:rsidRPr="005026A1" w:rsidRDefault="00333719" w:rsidP="00AD41BB">
            <w:pPr>
              <w:pStyle w:val="TAH"/>
            </w:pPr>
            <w:r w:rsidRPr="005026A1">
              <w:t>Comment</w:t>
            </w:r>
          </w:p>
        </w:tc>
        <w:tc>
          <w:tcPr>
            <w:tcW w:w="1245" w:type="dxa"/>
          </w:tcPr>
          <w:p w14:paraId="75875C34" w14:textId="77777777" w:rsidR="00333719" w:rsidRPr="005026A1" w:rsidRDefault="00333719" w:rsidP="00AD41BB">
            <w:pPr>
              <w:pStyle w:val="TAH"/>
            </w:pPr>
            <w:r w:rsidRPr="005026A1">
              <w:t>Condition</w:t>
            </w:r>
          </w:p>
        </w:tc>
      </w:tr>
      <w:tr w:rsidR="00333719" w:rsidRPr="005026A1" w14:paraId="5DD85C2F" w14:textId="77777777" w:rsidTr="00AD41BB">
        <w:tc>
          <w:tcPr>
            <w:tcW w:w="4535" w:type="dxa"/>
          </w:tcPr>
          <w:p w14:paraId="6260A08D" w14:textId="77777777" w:rsidR="00333719" w:rsidRPr="005026A1" w:rsidRDefault="00333719" w:rsidP="00AD41BB">
            <w:pPr>
              <w:pStyle w:val="TAL"/>
            </w:pPr>
            <w:r w:rsidRPr="005026A1">
              <w:t>BWP-</w:t>
            </w:r>
            <w:proofErr w:type="gramStart"/>
            <w:r w:rsidRPr="005026A1">
              <w:t>Downlink ::=</w:t>
            </w:r>
            <w:proofErr w:type="gramEnd"/>
            <w:r w:rsidRPr="005026A1">
              <w:t xml:space="preserve"> </w:t>
            </w:r>
            <w:r w:rsidRPr="005026A1">
              <w:rPr>
                <w:snapToGrid w:val="0"/>
              </w:rPr>
              <w:t xml:space="preserve">SEQUENCE </w:t>
            </w:r>
            <w:r w:rsidRPr="005026A1">
              <w:t>{</w:t>
            </w:r>
          </w:p>
        </w:tc>
        <w:tc>
          <w:tcPr>
            <w:tcW w:w="2267" w:type="dxa"/>
          </w:tcPr>
          <w:p w14:paraId="2FFC1E6F" w14:textId="77777777" w:rsidR="00333719" w:rsidRPr="005026A1" w:rsidRDefault="00333719" w:rsidP="00AD41BB">
            <w:pPr>
              <w:pStyle w:val="TAL"/>
            </w:pPr>
          </w:p>
        </w:tc>
        <w:tc>
          <w:tcPr>
            <w:tcW w:w="1700" w:type="dxa"/>
          </w:tcPr>
          <w:p w14:paraId="762860A9" w14:textId="77777777" w:rsidR="00333719" w:rsidRPr="005026A1" w:rsidRDefault="00333719" w:rsidP="00AD41BB">
            <w:pPr>
              <w:pStyle w:val="TAL"/>
            </w:pPr>
          </w:p>
        </w:tc>
        <w:tc>
          <w:tcPr>
            <w:tcW w:w="1245" w:type="dxa"/>
          </w:tcPr>
          <w:p w14:paraId="06113985" w14:textId="77777777" w:rsidR="00333719" w:rsidRPr="005026A1" w:rsidRDefault="00333719" w:rsidP="00AD41BB">
            <w:pPr>
              <w:pStyle w:val="TAL"/>
            </w:pPr>
          </w:p>
        </w:tc>
      </w:tr>
      <w:tr w:rsidR="00333719" w:rsidRPr="005026A1" w14:paraId="041E3435" w14:textId="77777777" w:rsidTr="00AD41BB">
        <w:tc>
          <w:tcPr>
            <w:tcW w:w="4535" w:type="dxa"/>
          </w:tcPr>
          <w:p w14:paraId="5055721B" w14:textId="77777777" w:rsidR="00333719" w:rsidRPr="005026A1" w:rsidRDefault="00333719" w:rsidP="00AD41BB">
            <w:pPr>
              <w:pStyle w:val="TAL"/>
            </w:pPr>
            <w:r w:rsidRPr="005026A1">
              <w:t xml:space="preserve">  </w:t>
            </w:r>
            <w:proofErr w:type="spellStart"/>
            <w:r w:rsidRPr="005026A1">
              <w:t>bwp</w:t>
            </w:r>
            <w:proofErr w:type="spellEnd"/>
            <w:r w:rsidRPr="005026A1">
              <w:t>-Id</w:t>
            </w:r>
          </w:p>
        </w:tc>
        <w:tc>
          <w:tcPr>
            <w:tcW w:w="2267" w:type="dxa"/>
          </w:tcPr>
          <w:p w14:paraId="79075963" w14:textId="77777777" w:rsidR="00333719" w:rsidRPr="005026A1" w:rsidRDefault="00333719" w:rsidP="00AD41BB">
            <w:pPr>
              <w:pStyle w:val="TAL"/>
            </w:pPr>
            <w:r w:rsidRPr="005026A1">
              <w:t>1</w:t>
            </w:r>
          </w:p>
        </w:tc>
        <w:tc>
          <w:tcPr>
            <w:tcW w:w="1700" w:type="dxa"/>
          </w:tcPr>
          <w:p w14:paraId="29FD142A" w14:textId="77777777" w:rsidR="00333719" w:rsidRPr="005026A1" w:rsidRDefault="00333719" w:rsidP="00AD41BB">
            <w:pPr>
              <w:pStyle w:val="TAL"/>
            </w:pPr>
          </w:p>
        </w:tc>
        <w:tc>
          <w:tcPr>
            <w:tcW w:w="1245" w:type="dxa"/>
          </w:tcPr>
          <w:p w14:paraId="6CFB69FE" w14:textId="77777777" w:rsidR="00333719" w:rsidRPr="005026A1" w:rsidRDefault="00333719" w:rsidP="00AD41BB">
            <w:pPr>
              <w:pStyle w:val="TAL"/>
            </w:pPr>
          </w:p>
        </w:tc>
      </w:tr>
      <w:tr w:rsidR="00333719" w:rsidRPr="005026A1" w14:paraId="6DFC4C47" w14:textId="77777777" w:rsidTr="00AD41BB">
        <w:tc>
          <w:tcPr>
            <w:tcW w:w="4535" w:type="dxa"/>
          </w:tcPr>
          <w:p w14:paraId="15C57D58" w14:textId="77777777" w:rsidR="00333719" w:rsidRPr="005026A1" w:rsidRDefault="00333719" w:rsidP="00AD41BB">
            <w:pPr>
              <w:pStyle w:val="TAL"/>
            </w:pPr>
            <w:r w:rsidRPr="005026A1">
              <w:t xml:space="preserve">  </w:t>
            </w:r>
            <w:proofErr w:type="spellStart"/>
            <w:r w:rsidRPr="005026A1">
              <w:t>bwp</w:t>
            </w:r>
            <w:proofErr w:type="spellEnd"/>
            <w:r w:rsidRPr="005026A1">
              <w:t xml:space="preserve">-Common SEQUENCE { </w:t>
            </w:r>
          </w:p>
        </w:tc>
        <w:tc>
          <w:tcPr>
            <w:tcW w:w="2267" w:type="dxa"/>
          </w:tcPr>
          <w:p w14:paraId="54665343" w14:textId="77777777" w:rsidR="00333719" w:rsidRPr="005026A1" w:rsidRDefault="00333719" w:rsidP="00AD41BB">
            <w:pPr>
              <w:pStyle w:val="TAL"/>
            </w:pPr>
          </w:p>
        </w:tc>
        <w:tc>
          <w:tcPr>
            <w:tcW w:w="1700" w:type="dxa"/>
          </w:tcPr>
          <w:p w14:paraId="74951750" w14:textId="77777777" w:rsidR="00333719" w:rsidRPr="005026A1" w:rsidRDefault="00333719" w:rsidP="00AD41BB">
            <w:pPr>
              <w:pStyle w:val="TAL"/>
            </w:pPr>
          </w:p>
        </w:tc>
        <w:tc>
          <w:tcPr>
            <w:tcW w:w="1245" w:type="dxa"/>
          </w:tcPr>
          <w:p w14:paraId="16AC606F" w14:textId="77777777" w:rsidR="00333719" w:rsidRPr="005026A1" w:rsidRDefault="00333719" w:rsidP="00AD41BB">
            <w:pPr>
              <w:pStyle w:val="TAL"/>
            </w:pPr>
          </w:p>
        </w:tc>
      </w:tr>
      <w:tr w:rsidR="00333719" w:rsidRPr="005026A1" w14:paraId="6793D06C" w14:textId="77777777" w:rsidTr="00AD41BB">
        <w:tc>
          <w:tcPr>
            <w:tcW w:w="4535" w:type="dxa"/>
          </w:tcPr>
          <w:p w14:paraId="0307245A" w14:textId="77777777" w:rsidR="00333719" w:rsidRPr="005026A1" w:rsidRDefault="00333719" w:rsidP="00AD41BB">
            <w:pPr>
              <w:pStyle w:val="TAL"/>
              <w:rPr>
                <w:lang w:eastAsia="zh-CN"/>
              </w:rPr>
            </w:pPr>
            <w:r w:rsidRPr="005026A1">
              <w:rPr>
                <w:lang w:eastAsia="zh-CN"/>
              </w:rPr>
              <w:t xml:space="preserve">    </w:t>
            </w:r>
            <w:proofErr w:type="spellStart"/>
            <w:r w:rsidRPr="005026A1">
              <w:t>genericParameters</w:t>
            </w:r>
            <w:proofErr w:type="spellEnd"/>
          </w:p>
        </w:tc>
        <w:tc>
          <w:tcPr>
            <w:tcW w:w="2267" w:type="dxa"/>
          </w:tcPr>
          <w:p w14:paraId="440A3B2E" w14:textId="77777777" w:rsidR="00333719" w:rsidRPr="005026A1" w:rsidRDefault="00333719" w:rsidP="00AD41BB">
            <w:pPr>
              <w:pStyle w:val="TAL"/>
            </w:pPr>
            <w:proofErr w:type="spellStart"/>
            <w:r w:rsidRPr="005026A1">
              <w:rPr>
                <w:lang w:eastAsia="zh-CN"/>
              </w:rPr>
              <w:t>RIV</w:t>
            </w:r>
            <w:proofErr w:type="spellEnd"/>
            <w:r w:rsidRPr="005026A1">
              <w:rPr>
                <w:lang w:eastAsia="zh-CN"/>
              </w:rPr>
              <w:t xml:space="preserve"> defined in TS 38.214 [9] that corresponds to DLBWP.1.3</w:t>
            </w:r>
          </w:p>
        </w:tc>
        <w:tc>
          <w:tcPr>
            <w:tcW w:w="1700" w:type="dxa"/>
          </w:tcPr>
          <w:p w14:paraId="578D2D2D" w14:textId="77777777" w:rsidR="00333719" w:rsidRPr="005026A1" w:rsidRDefault="00333719" w:rsidP="00AD41BB">
            <w:pPr>
              <w:pStyle w:val="TAL"/>
            </w:pPr>
          </w:p>
        </w:tc>
        <w:tc>
          <w:tcPr>
            <w:tcW w:w="1245" w:type="dxa"/>
          </w:tcPr>
          <w:p w14:paraId="5E0B038B" w14:textId="77777777" w:rsidR="00333719" w:rsidRPr="005026A1" w:rsidRDefault="00333719" w:rsidP="00AD41BB">
            <w:pPr>
              <w:pStyle w:val="TAL"/>
            </w:pPr>
            <w:r w:rsidRPr="005026A1">
              <w:t>Step 3</w:t>
            </w:r>
          </w:p>
        </w:tc>
      </w:tr>
      <w:tr w:rsidR="00333719" w:rsidRPr="005026A1" w14:paraId="17A77BC7" w14:textId="77777777" w:rsidTr="00AD41BB">
        <w:tc>
          <w:tcPr>
            <w:tcW w:w="4535" w:type="dxa"/>
          </w:tcPr>
          <w:p w14:paraId="2CAFB2C6" w14:textId="77777777" w:rsidR="00333719" w:rsidRPr="005026A1" w:rsidRDefault="00333719" w:rsidP="00AD41BB">
            <w:pPr>
              <w:pStyle w:val="TAL"/>
              <w:rPr>
                <w:lang w:eastAsia="zh-CN"/>
              </w:rPr>
            </w:pPr>
          </w:p>
        </w:tc>
        <w:tc>
          <w:tcPr>
            <w:tcW w:w="2267" w:type="dxa"/>
          </w:tcPr>
          <w:p w14:paraId="6B6A3337" w14:textId="77777777" w:rsidR="00333719" w:rsidRPr="005026A1" w:rsidRDefault="00333719" w:rsidP="00AD41BB">
            <w:pPr>
              <w:pStyle w:val="TAL"/>
            </w:pPr>
            <w:proofErr w:type="spellStart"/>
            <w:r w:rsidRPr="005026A1">
              <w:rPr>
                <w:lang w:eastAsia="zh-CN"/>
              </w:rPr>
              <w:t>RIV</w:t>
            </w:r>
            <w:proofErr w:type="spellEnd"/>
            <w:r w:rsidRPr="005026A1">
              <w:rPr>
                <w:lang w:eastAsia="zh-CN"/>
              </w:rPr>
              <w:t xml:space="preserve"> defined in TS 38.214 [9] that corresponds to DLBWP.1.1</w:t>
            </w:r>
          </w:p>
        </w:tc>
        <w:tc>
          <w:tcPr>
            <w:tcW w:w="1700" w:type="dxa"/>
          </w:tcPr>
          <w:p w14:paraId="643BA44A" w14:textId="77777777" w:rsidR="00333719" w:rsidRPr="005026A1" w:rsidRDefault="00333719" w:rsidP="00AD41BB">
            <w:pPr>
              <w:pStyle w:val="TAL"/>
            </w:pPr>
          </w:p>
        </w:tc>
        <w:tc>
          <w:tcPr>
            <w:tcW w:w="1245" w:type="dxa"/>
          </w:tcPr>
          <w:p w14:paraId="5F1A8685" w14:textId="77777777" w:rsidR="00333719" w:rsidRPr="005026A1" w:rsidRDefault="00333719" w:rsidP="00AD41BB">
            <w:pPr>
              <w:pStyle w:val="TAL"/>
            </w:pPr>
            <w:r w:rsidRPr="005026A1">
              <w:t>Step 5</w:t>
            </w:r>
          </w:p>
        </w:tc>
      </w:tr>
      <w:tr w:rsidR="00333719" w:rsidRPr="005026A1" w14:paraId="6B4F5204" w14:textId="77777777" w:rsidTr="00AD41BB">
        <w:tc>
          <w:tcPr>
            <w:tcW w:w="4535" w:type="dxa"/>
          </w:tcPr>
          <w:p w14:paraId="0F444482" w14:textId="77777777" w:rsidR="00333719" w:rsidRPr="005026A1" w:rsidRDefault="00333719" w:rsidP="00AD41BB">
            <w:pPr>
              <w:pStyle w:val="TAL"/>
              <w:rPr>
                <w:lang w:eastAsia="zh-CN"/>
              </w:rPr>
            </w:pPr>
            <w:r w:rsidRPr="005026A1">
              <w:rPr>
                <w:lang w:eastAsia="zh-CN"/>
              </w:rPr>
              <w:t xml:space="preserve">  }</w:t>
            </w:r>
          </w:p>
        </w:tc>
        <w:tc>
          <w:tcPr>
            <w:tcW w:w="2267" w:type="dxa"/>
          </w:tcPr>
          <w:p w14:paraId="4904E014" w14:textId="77777777" w:rsidR="00333719" w:rsidRPr="005026A1" w:rsidRDefault="00333719" w:rsidP="00AD41BB">
            <w:pPr>
              <w:pStyle w:val="TAL"/>
              <w:rPr>
                <w:lang w:eastAsia="zh-CN"/>
              </w:rPr>
            </w:pPr>
          </w:p>
        </w:tc>
        <w:tc>
          <w:tcPr>
            <w:tcW w:w="1700" w:type="dxa"/>
          </w:tcPr>
          <w:p w14:paraId="5B154996" w14:textId="77777777" w:rsidR="00333719" w:rsidRPr="005026A1" w:rsidRDefault="00333719" w:rsidP="00AD41BB">
            <w:pPr>
              <w:pStyle w:val="TAL"/>
            </w:pPr>
          </w:p>
        </w:tc>
        <w:tc>
          <w:tcPr>
            <w:tcW w:w="1245" w:type="dxa"/>
          </w:tcPr>
          <w:p w14:paraId="5AB4F607" w14:textId="77777777" w:rsidR="00333719" w:rsidRPr="005026A1" w:rsidRDefault="00333719" w:rsidP="00AD41BB">
            <w:pPr>
              <w:pStyle w:val="TAL"/>
            </w:pPr>
          </w:p>
        </w:tc>
      </w:tr>
      <w:tr w:rsidR="00333719" w:rsidRPr="005026A1" w14:paraId="414B8C72" w14:textId="77777777" w:rsidTr="00AD41BB">
        <w:tc>
          <w:tcPr>
            <w:tcW w:w="4535" w:type="dxa"/>
          </w:tcPr>
          <w:p w14:paraId="5D0A5DBC" w14:textId="77777777" w:rsidR="00333719" w:rsidRPr="005026A1" w:rsidRDefault="00333719" w:rsidP="00AD41BB">
            <w:pPr>
              <w:pStyle w:val="TAL"/>
            </w:pPr>
            <w:r w:rsidRPr="005026A1">
              <w:t>}</w:t>
            </w:r>
          </w:p>
        </w:tc>
        <w:tc>
          <w:tcPr>
            <w:tcW w:w="2267" w:type="dxa"/>
          </w:tcPr>
          <w:p w14:paraId="71BADFEB" w14:textId="77777777" w:rsidR="00333719" w:rsidRPr="005026A1" w:rsidRDefault="00333719" w:rsidP="00AD41BB">
            <w:pPr>
              <w:pStyle w:val="TAL"/>
            </w:pPr>
          </w:p>
        </w:tc>
        <w:tc>
          <w:tcPr>
            <w:tcW w:w="1700" w:type="dxa"/>
          </w:tcPr>
          <w:p w14:paraId="292D266B" w14:textId="77777777" w:rsidR="00333719" w:rsidRPr="005026A1" w:rsidRDefault="00333719" w:rsidP="00AD41BB">
            <w:pPr>
              <w:pStyle w:val="TAL"/>
            </w:pPr>
          </w:p>
        </w:tc>
        <w:tc>
          <w:tcPr>
            <w:tcW w:w="1245" w:type="dxa"/>
          </w:tcPr>
          <w:p w14:paraId="4427AE03" w14:textId="77777777" w:rsidR="00333719" w:rsidRPr="005026A1" w:rsidRDefault="00333719" w:rsidP="00AD41BB">
            <w:pPr>
              <w:pStyle w:val="TAL"/>
            </w:pPr>
          </w:p>
        </w:tc>
      </w:tr>
    </w:tbl>
    <w:p w14:paraId="0A57C5B6" w14:textId="77777777" w:rsidR="00333719" w:rsidRPr="005026A1" w:rsidRDefault="00333719" w:rsidP="00333719"/>
    <w:p w14:paraId="644897DA" w14:textId="77777777" w:rsidR="00333719" w:rsidRPr="005026A1" w:rsidRDefault="00333719" w:rsidP="00333719">
      <w:pPr>
        <w:pStyle w:val="TH"/>
        <w:rPr>
          <w:i/>
          <w:iCs/>
        </w:rPr>
      </w:pPr>
      <w:r w:rsidRPr="005026A1">
        <w:lastRenderedPageBreak/>
        <w:t xml:space="preserve">Table </w:t>
      </w:r>
      <w:r w:rsidRPr="005026A1">
        <w:rPr>
          <w:rFonts w:cs="v4.2.0"/>
        </w:rPr>
        <w:t>17.5.3.2.1.4.3-6</w:t>
      </w:r>
      <w:r w:rsidRPr="005026A1">
        <w:t xml:space="preserve">: </w:t>
      </w:r>
      <w:r w:rsidRPr="005026A1">
        <w:rPr>
          <w:i/>
          <w:iCs/>
        </w:rPr>
        <w:t xml:space="preserve">BWP-Uplink </w:t>
      </w:r>
      <w:r w:rsidRPr="005026A1">
        <w:rPr>
          <w:iCs/>
        </w:rPr>
        <w:t>(</w:t>
      </w:r>
      <w:r w:rsidRPr="005026A1">
        <w:t xml:space="preserve">Table </w:t>
      </w:r>
      <w:r w:rsidRPr="005026A1">
        <w:rPr>
          <w:rFonts w:cs="v4.2.0"/>
        </w:rPr>
        <w:t>17.5.3.2.1.4.3-4</w:t>
      </w:r>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3719" w:rsidRPr="005026A1" w14:paraId="3F32CCDE" w14:textId="77777777" w:rsidTr="00AD41BB">
        <w:tc>
          <w:tcPr>
            <w:tcW w:w="9747" w:type="dxa"/>
            <w:gridSpan w:val="4"/>
          </w:tcPr>
          <w:p w14:paraId="4FF68400" w14:textId="77777777" w:rsidR="00333719" w:rsidRPr="005026A1" w:rsidRDefault="00333719" w:rsidP="00AD41BB">
            <w:pPr>
              <w:pStyle w:val="TAH"/>
              <w:jc w:val="left"/>
              <w:rPr>
                <w:b w:val="0"/>
              </w:rPr>
            </w:pPr>
            <w:r w:rsidRPr="005026A1">
              <w:rPr>
                <w:b w:val="0"/>
              </w:rPr>
              <w:t>Derivation Path: TS 38.508-1 [14], Table 4.6.3-13</w:t>
            </w:r>
          </w:p>
        </w:tc>
      </w:tr>
      <w:tr w:rsidR="00333719" w:rsidRPr="005026A1" w14:paraId="007F0345" w14:textId="77777777" w:rsidTr="00AD41BB">
        <w:tc>
          <w:tcPr>
            <w:tcW w:w="4535" w:type="dxa"/>
          </w:tcPr>
          <w:p w14:paraId="1AEA2476" w14:textId="77777777" w:rsidR="00333719" w:rsidRPr="005026A1" w:rsidRDefault="00333719" w:rsidP="00AD41BB">
            <w:pPr>
              <w:pStyle w:val="TAH"/>
            </w:pPr>
            <w:r w:rsidRPr="005026A1">
              <w:t>Information Element</w:t>
            </w:r>
          </w:p>
        </w:tc>
        <w:tc>
          <w:tcPr>
            <w:tcW w:w="2267" w:type="dxa"/>
          </w:tcPr>
          <w:p w14:paraId="2385851B" w14:textId="77777777" w:rsidR="00333719" w:rsidRPr="005026A1" w:rsidRDefault="00333719" w:rsidP="00AD41BB">
            <w:pPr>
              <w:pStyle w:val="TAH"/>
            </w:pPr>
            <w:r w:rsidRPr="005026A1">
              <w:t>Value/remark</w:t>
            </w:r>
          </w:p>
        </w:tc>
        <w:tc>
          <w:tcPr>
            <w:tcW w:w="1700" w:type="dxa"/>
          </w:tcPr>
          <w:p w14:paraId="5450262A" w14:textId="77777777" w:rsidR="00333719" w:rsidRPr="005026A1" w:rsidRDefault="00333719" w:rsidP="00AD41BB">
            <w:pPr>
              <w:pStyle w:val="TAH"/>
            </w:pPr>
            <w:r w:rsidRPr="005026A1">
              <w:t>Comment</w:t>
            </w:r>
          </w:p>
        </w:tc>
        <w:tc>
          <w:tcPr>
            <w:tcW w:w="1245" w:type="dxa"/>
          </w:tcPr>
          <w:p w14:paraId="21D4EC6E" w14:textId="77777777" w:rsidR="00333719" w:rsidRPr="005026A1" w:rsidRDefault="00333719" w:rsidP="00AD41BB">
            <w:pPr>
              <w:pStyle w:val="TAH"/>
            </w:pPr>
            <w:r w:rsidRPr="005026A1">
              <w:t>Condition</w:t>
            </w:r>
          </w:p>
        </w:tc>
      </w:tr>
      <w:tr w:rsidR="00333719" w:rsidRPr="005026A1" w14:paraId="0C20563A" w14:textId="77777777" w:rsidTr="00AD41BB">
        <w:tc>
          <w:tcPr>
            <w:tcW w:w="4535" w:type="dxa"/>
            <w:tcBorders>
              <w:bottom w:val="single" w:sz="4" w:space="0" w:color="auto"/>
            </w:tcBorders>
          </w:tcPr>
          <w:p w14:paraId="23AD103C" w14:textId="77777777" w:rsidR="00333719" w:rsidRPr="005026A1" w:rsidRDefault="00333719" w:rsidP="00AD41BB">
            <w:pPr>
              <w:pStyle w:val="TAL"/>
            </w:pPr>
            <w:r w:rsidRPr="005026A1">
              <w:t>BWP-</w:t>
            </w:r>
            <w:proofErr w:type="gramStart"/>
            <w:r w:rsidRPr="005026A1">
              <w:t>Uplink ::=</w:t>
            </w:r>
            <w:proofErr w:type="gramEnd"/>
            <w:r w:rsidRPr="005026A1">
              <w:t xml:space="preserve"> </w:t>
            </w:r>
            <w:r w:rsidRPr="005026A1">
              <w:rPr>
                <w:snapToGrid w:val="0"/>
              </w:rPr>
              <w:t xml:space="preserve">SEQUENCE </w:t>
            </w:r>
            <w:r w:rsidRPr="005026A1">
              <w:t>{</w:t>
            </w:r>
          </w:p>
        </w:tc>
        <w:tc>
          <w:tcPr>
            <w:tcW w:w="2267" w:type="dxa"/>
          </w:tcPr>
          <w:p w14:paraId="4154A10B" w14:textId="77777777" w:rsidR="00333719" w:rsidRPr="005026A1" w:rsidRDefault="00333719" w:rsidP="00AD41BB">
            <w:pPr>
              <w:pStyle w:val="TAL"/>
            </w:pPr>
          </w:p>
        </w:tc>
        <w:tc>
          <w:tcPr>
            <w:tcW w:w="1700" w:type="dxa"/>
          </w:tcPr>
          <w:p w14:paraId="66B300C4" w14:textId="77777777" w:rsidR="00333719" w:rsidRPr="005026A1" w:rsidRDefault="00333719" w:rsidP="00AD41BB">
            <w:pPr>
              <w:pStyle w:val="TAL"/>
            </w:pPr>
          </w:p>
        </w:tc>
        <w:tc>
          <w:tcPr>
            <w:tcW w:w="1245" w:type="dxa"/>
          </w:tcPr>
          <w:p w14:paraId="7C315895" w14:textId="77777777" w:rsidR="00333719" w:rsidRPr="005026A1" w:rsidRDefault="00333719" w:rsidP="00AD41BB">
            <w:pPr>
              <w:pStyle w:val="TAL"/>
            </w:pPr>
          </w:p>
        </w:tc>
      </w:tr>
      <w:tr w:rsidR="00333719" w:rsidRPr="005026A1" w14:paraId="217262B8" w14:textId="77777777" w:rsidTr="00AD41BB">
        <w:tc>
          <w:tcPr>
            <w:tcW w:w="4535" w:type="dxa"/>
            <w:tcBorders>
              <w:bottom w:val="nil"/>
            </w:tcBorders>
          </w:tcPr>
          <w:p w14:paraId="4F98998E" w14:textId="77777777" w:rsidR="00333719" w:rsidRPr="005026A1" w:rsidRDefault="00333719" w:rsidP="00AD41BB">
            <w:pPr>
              <w:pStyle w:val="TAL"/>
            </w:pPr>
            <w:r w:rsidRPr="005026A1">
              <w:t xml:space="preserve">  </w:t>
            </w:r>
            <w:proofErr w:type="spellStart"/>
            <w:r w:rsidRPr="005026A1">
              <w:t>bwp</w:t>
            </w:r>
            <w:proofErr w:type="spellEnd"/>
            <w:r w:rsidRPr="005026A1">
              <w:t>-Id</w:t>
            </w:r>
          </w:p>
        </w:tc>
        <w:tc>
          <w:tcPr>
            <w:tcW w:w="2267" w:type="dxa"/>
          </w:tcPr>
          <w:p w14:paraId="2C47B60D" w14:textId="77777777" w:rsidR="00333719" w:rsidRPr="005026A1" w:rsidRDefault="00333719" w:rsidP="00AD41BB">
            <w:pPr>
              <w:pStyle w:val="TAL"/>
            </w:pPr>
            <w:r w:rsidRPr="005026A1">
              <w:t>1</w:t>
            </w:r>
          </w:p>
        </w:tc>
        <w:tc>
          <w:tcPr>
            <w:tcW w:w="1700" w:type="dxa"/>
          </w:tcPr>
          <w:p w14:paraId="561FE5EA" w14:textId="77777777" w:rsidR="00333719" w:rsidRPr="005026A1" w:rsidRDefault="00333719" w:rsidP="00AD41BB">
            <w:pPr>
              <w:pStyle w:val="TAL"/>
            </w:pPr>
          </w:p>
        </w:tc>
        <w:tc>
          <w:tcPr>
            <w:tcW w:w="1245" w:type="dxa"/>
          </w:tcPr>
          <w:p w14:paraId="20C43001" w14:textId="77777777" w:rsidR="00333719" w:rsidRPr="005026A1" w:rsidRDefault="00333719" w:rsidP="00AD41BB">
            <w:pPr>
              <w:pStyle w:val="TAL"/>
            </w:pPr>
          </w:p>
        </w:tc>
      </w:tr>
      <w:tr w:rsidR="00333719" w:rsidRPr="005026A1" w14:paraId="6E24FA0F" w14:textId="77777777" w:rsidTr="00AD41BB">
        <w:tc>
          <w:tcPr>
            <w:tcW w:w="4535" w:type="dxa"/>
            <w:tcBorders>
              <w:bottom w:val="single" w:sz="4" w:space="0" w:color="auto"/>
            </w:tcBorders>
          </w:tcPr>
          <w:p w14:paraId="3C41E3D7" w14:textId="77777777" w:rsidR="00333719" w:rsidRPr="005026A1" w:rsidRDefault="00333719" w:rsidP="00AD41BB">
            <w:pPr>
              <w:pStyle w:val="TAL"/>
              <w:rPr>
                <w:lang w:eastAsia="zh-CN"/>
              </w:rPr>
            </w:pPr>
            <w:r w:rsidRPr="005026A1">
              <w:rPr>
                <w:lang w:eastAsia="zh-CN"/>
              </w:rPr>
              <w:t xml:space="preserve">  </w:t>
            </w:r>
            <w:proofErr w:type="spellStart"/>
            <w:r w:rsidRPr="005026A1">
              <w:t>bwp</w:t>
            </w:r>
            <w:proofErr w:type="spellEnd"/>
            <w:r w:rsidRPr="005026A1">
              <w:t>-Common SEQUENCE {</w:t>
            </w:r>
          </w:p>
        </w:tc>
        <w:tc>
          <w:tcPr>
            <w:tcW w:w="2267" w:type="dxa"/>
          </w:tcPr>
          <w:p w14:paraId="46CE9562" w14:textId="77777777" w:rsidR="00333719" w:rsidRPr="005026A1" w:rsidRDefault="00333719" w:rsidP="00AD41BB">
            <w:pPr>
              <w:pStyle w:val="TAL"/>
            </w:pPr>
          </w:p>
        </w:tc>
        <w:tc>
          <w:tcPr>
            <w:tcW w:w="1700" w:type="dxa"/>
          </w:tcPr>
          <w:p w14:paraId="7E45A81D" w14:textId="77777777" w:rsidR="00333719" w:rsidRPr="005026A1" w:rsidRDefault="00333719" w:rsidP="00AD41BB">
            <w:pPr>
              <w:pStyle w:val="TAL"/>
            </w:pPr>
          </w:p>
        </w:tc>
        <w:tc>
          <w:tcPr>
            <w:tcW w:w="1245" w:type="dxa"/>
          </w:tcPr>
          <w:p w14:paraId="514F66BB" w14:textId="77777777" w:rsidR="00333719" w:rsidRPr="005026A1" w:rsidRDefault="00333719" w:rsidP="00AD41BB">
            <w:pPr>
              <w:pStyle w:val="TAL"/>
            </w:pPr>
          </w:p>
        </w:tc>
      </w:tr>
      <w:tr w:rsidR="00333719" w:rsidRPr="005026A1" w14:paraId="3EDEBA1D" w14:textId="77777777" w:rsidTr="00AD41BB">
        <w:tc>
          <w:tcPr>
            <w:tcW w:w="4535" w:type="dxa"/>
            <w:tcBorders>
              <w:bottom w:val="nil"/>
            </w:tcBorders>
          </w:tcPr>
          <w:p w14:paraId="1B9A0165" w14:textId="77777777" w:rsidR="00333719" w:rsidRPr="005026A1" w:rsidRDefault="00333719" w:rsidP="00AD41BB">
            <w:pPr>
              <w:pStyle w:val="TAL"/>
              <w:rPr>
                <w:lang w:eastAsia="zh-CN"/>
              </w:rPr>
            </w:pPr>
            <w:r w:rsidRPr="005026A1">
              <w:rPr>
                <w:lang w:eastAsia="zh-CN"/>
              </w:rPr>
              <w:t xml:space="preserve">    </w:t>
            </w:r>
            <w:proofErr w:type="spellStart"/>
            <w:r w:rsidRPr="005026A1">
              <w:t>genericParameters</w:t>
            </w:r>
            <w:proofErr w:type="spellEnd"/>
          </w:p>
        </w:tc>
        <w:tc>
          <w:tcPr>
            <w:tcW w:w="2267" w:type="dxa"/>
          </w:tcPr>
          <w:p w14:paraId="7E34418D" w14:textId="77777777" w:rsidR="00333719" w:rsidRPr="005026A1" w:rsidRDefault="00333719" w:rsidP="00AD41BB">
            <w:pPr>
              <w:pStyle w:val="TAL"/>
            </w:pPr>
            <w:proofErr w:type="spellStart"/>
            <w:r w:rsidRPr="005026A1">
              <w:rPr>
                <w:lang w:eastAsia="zh-CN"/>
              </w:rPr>
              <w:t>RIV</w:t>
            </w:r>
            <w:proofErr w:type="spellEnd"/>
            <w:r w:rsidRPr="005026A1">
              <w:rPr>
                <w:lang w:eastAsia="zh-CN"/>
              </w:rPr>
              <w:t xml:space="preserve"> defined in TS 38.214 [9] that corresponds to ULBWP.1.3</w:t>
            </w:r>
          </w:p>
        </w:tc>
        <w:tc>
          <w:tcPr>
            <w:tcW w:w="1700" w:type="dxa"/>
          </w:tcPr>
          <w:p w14:paraId="35C3B177" w14:textId="77777777" w:rsidR="00333719" w:rsidRPr="005026A1" w:rsidRDefault="00333719" w:rsidP="00AD41BB">
            <w:pPr>
              <w:pStyle w:val="TAL"/>
            </w:pPr>
          </w:p>
        </w:tc>
        <w:tc>
          <w:tcPr>
            <w:tcW w:w="1245" w:type="dxa"/>
          </w:tcPr>
          <w:p w14:paraId="2F7BE3CB" w14:textId="77777777" w:rsidR="00333719" w:rsidRPr="005026A1" w:rsidRDefault="00333719" w:rsidP="00AD41BB">
            <w:pPr>
              <w:pStyle w:val="TAL"/>
            </w:pPr>
            <w:r w:rsidRPr="005026A1">
              <w:t>Step 3</w:t>
            </w:r>
          </w:p>
        </w:tc>
      </w:tr>
      <w:tr w:rsidR="00333719" w:rsidRPr="005026A1" w14:paraId="148D501C" w14:textId="77777777" w:rsidTr="00AD41BB">
        <w:tc>
          <w:tcPr>
            <w:tcW w:w="4535" w:type="dxa"/>
            <w:tcBorders>
              <w:top w:val="nil"/>
            </w:tcBorders>
          </w:tcPr>
          <w:p w14:paraId="0196BC70" w14:textId="77777777" w:rsidR="00333719" w:rsidRPr="005026A1" w:rsidRDefault="00333719" w:rsidP="00AD41BB">
            <w:pPr>
              <w:pStyle w:val="TAL"/>
              <w:rPr>
                <w:lang w:eastAsia="zh-CN"/>
              </w:rPr>
            </w:pPr>
          </w:p>
        </w:tc>
        <w:tc>
          <w:tcPr>
            <w:tcW w:w="2267" w:type="dxa"/>
          </w:tcPr>
          <w:p w14:paraId="0EC7B642" w14:textId="77777777" w:rsidR="00333719" w:rsidRPr="005026A1" w:rsidRDefault="00333719" w:rsidP="00AD41BB">
            <w:pPr>
              <w:pStyle w:val="TAL"/>
              <w:rPr>
                <w:lang w:eastAsia="zh-CN"/>
              </w:rPr>
            </w:pPr>
            <w:proofErr w:type="spellStart"/>
            <w:r w:rsidRPr="005026A1">
              <w:rPr>
                <w:lang w:eastAsia="zh-CN"/>
              </w:rPr>
              <w:t>RIV</w:t>
            </w:r>
            <w:proofErr w:type="spellEnd"/>
            <w:r w:rsidRPr="005026A1">
              <w:rPr>
                <w:lang w:eastAsia="zh-CN"/>
              </w:rPr>
              <w:t xml:space="preserve"> defined in TS 38.214 [9] that corresponds to ULBWP.1.1</w:t>
            </w:r>
          </w:p>
        </w:tc>
        <w:tc>
          <w:tcPr>
            <w:tcW w:w="1700" w:type="dxa"/>
          </w:tcPr>
          <w:p w14:paraId="1EA7C3D8" w14:textId="77777777" w:rsidR="00333719" w:rsidRPr="005026A1" w:rsidRDefault="00333719" w:rsidP="00AD41BB">
            <w:pPr>
              <w:pStyle w:val="TAL"/>
            </w:pPr>
          </w:p>
        </w:tc>
        <w:tc>
          <w:tcPr>
            <w:tcW w:w="1245" w:type="dxa"/>
          </w:tcPr>
          <w:p w14:paraId="2510E77C" w14:textId="77777777" w:rsidR="00333719" w:rsidRPr="005026A1" w:rsidRDefault="00333719" w:rsidP="00AD41BB">
            <w:pPr>
              <w:pStyle w:val="TAL"/>
            </w:pPr>
            <w:r w:rsidRPr="005026A1">
              <w:t>Step 5</w:t>
            </w:r>
          </w:p>
        </w:tc>
      </w:tr>
      <w:tr w:rsidR="00333719" w:rsidRPr="005026A1" w14:paraId="0563C4FC" w14:textId="77777777" w:rsidTr="00AD41BB">
        <w:tc>
          <w:tcPr>
            <w:tcW w:w="4535" w:type="dxa"/>
          </w:tcPr>
          <w:p w14:paraId="0C470C04" w14:textId="77777777" w:rsidR="00333719" w:rsidRPr="005026A1" w:rsidRDefault="00333719" w:rsidP="00AD41BB">
            <w:pPr>
              <w:pStyle w:val="TAL"/>
              <w:rPr>
                <w:lang w:eastAsia="zh-CN"/>
              </w:rPr>
            </w:pPr>
            <w:r w:rsidRPr="005026A1">
              <w:rPr>
                <w:lang w:eastAsia="zh-CN"/>
              </w:rPr>
              <w:t xml:space="preserve">  }</w:t>
            </w:r>
          </w:p>
        </w:tc>
        <w:tc>
          <w:tcPr>
            <w:tcW w:w="2267" w:type="dxa"/>
          </w:tcPr>
          <w:p w14:paraId="1CA4BC60" w14:textId="77777777" w:rsidR="00333719" w:rsidRPr="005026A1" w:rsidRDefault="00333719" w:rsidP="00AD41BB">
            <w:pPr>
              <w:pStyle w:val="TAL"/>
            </w:pPr>
          </w:p>
        </w:tc>
        <w:tc>
          <w:tcPr>
            <w:tcW w:w="1700" w:type="dxa"/>
          </w:tcPr>
          <w:p w14:paraId="76DB7292" w14:textId="77777777" w:rsidR="00333719" w:rsidRPr="005026A1" w:rsidRDefault="00333719" w:rsidP="00AD41BB">
            <w:pPr>
              <w:pStyle w:val="TAL"/>
            </w:pPr>
          </w:p>
        </w:tc>
        <w:tc>
          <w:tcPr>
            <w:tcW w:w="1245" w:type="dxa"/>
          </w:tcPr>
          <w:p w14:paraId="5BC73C5E" w14:textId="77777777" w:rsidR="00333719" w:rsidRPr="005026A1" w:rsidRDefault="00333719" w:rsidP="00AD41BB">
            <w:pPr>
              <w:pStyle w:val="TAL"/>
            </w:pPr>
          </w:p>
        </w:tc>
      </w:tr>
      <w:tr w:rsidR="00333719" w:rsidRPr="005026A1" w14:paraId="0BA42701" w14:textId="77777777" w:rsidTr="00AD41BB">
        <w:tc>
          <w:tcPr>
            <w:tcW w:w="4535" w:type="dxa"/>
          </w:tcPr>
          <w:p w14:paraId="5F889B10" w14:textId="77777777" w:rsidR="00333719" w:rsidRPr="005026A1" w:rsidRDefault="00333719" w:rsidP="00AD41BB">
            <w:pPr>
              <w:pStyle w:val="TAL"/>
            </w:pPr>
            <w:r w:rsidRPr="005026A1">
              <w:t>}</w:t>
            </w:r>
          </w:p>
        </w:tc>
        <w:tc>
          <w:tcPr>
            <w:tcW w:w="2267" w:type="dxa"/>
          </w:tcPr>
          <w:p w14:paraId="16B19267" w14:textId="77777777" w:rsidR="00333719" w:rsidRPr="005026A1" w:rsidRDefault="00333719" w:rsidP="00AD41BB">
            <w:pPr>
              <w:pStyle w:val="TAL"/>
            </w:pPr>
          </w:p>
        </w:tc>
        <w:tc>
          <w:tcPr>
            <w:tcW w:w="1700" w:type="dxa"/>
          </w:tcPr>
          <w:p w14:paraId="354A27E0" w14:textId="77777777" w:rsidR="00333719" w:rsidRPr="005026A1" w:rsidRDefault="00333719" w:rsidP="00AD41BB">
            <w:pPr>
              <w:pStyle w:val="TAL"/>
            </w:pPr>
          </w:p>
        </w:tc>
        <w:tc>
          <w:tcPr>
            <w:tcW w:w="1245" w:type="dxa"/>
          </w:tcPr>
          <w:p w14:paraId="78E88786" w14:textId="77777777" w:rsidR="00333719" w:rsidRPr="005026A1" w:rsidRDefault="00333719" w:rsidP="00AD41BB">
            <w:pPr>
              <w:pStyle w:val="TAL"/>
            </w:pPr>
          </w:p>
        </w:tc>
      </w:tr>
    </w:tbl>
    <w:p w14:paraId="337906A3" w14:textId="77777777" w:rsidR="00333719" w:rsidRPr="005026A1" w:rsidRDefault="00333719" w:rsidP="00333719"/>
    <w:p w14:paraId="45007AAC" w14:textId="77777777" w:rsidR="00333719" w:rsidRPr="005026A1" w:rsidRDefault="00333719" w:rsidP="00333719">
      <w:pPr>
        <w:pStyle w:val="H6"/>
      </w:pPr>
      <w:r w:rsidRPr="005026A1">
        <w:t>17.5.3.2.1.5</w:t>
      </w:r>
      <w:r w:rsidRPr="005026A1">
        <w:tab/>
        <w:t>Test requirements</w:t>
      </w:r>
    </w:p>
    <w:p w14:paraId="3E6F020F" w14:textId="77777777" w:rsidR="00333719" w:rsidRPr="005026A1" w:rsidRDefault="00333719" w:rsidP="00333719">
      <w:r w:rsidRPr="005026A1">
        <w:t>Tables 17.5.3.2.1.4.1-3, 17.5.3.2.1.5-1 and 17.5.3.2.1.5-2 define the primary level settings including test tolerances.</w:t>
      </w:r>
    </w:p>
    <w:p w14:paraId="43AED0AA" w14:textId="77777777" w:rsidR="00333719" w:rsidRPr="005026A1" w:rsidRDefault="00333719" w:rsidP="00333719">
      <w:pPr>
        <w:pStyle w:val="TH"/>
      </w:pPr>
      <w:r w:rsidRPr="005026A1">
        <w:t>Table 17.5.3.2.1.5-1: NR Cell specific test parameters</w:t>
      </w:r>
    </w:p>
    <w:tbl>
      <w:tblPr>
        <w:tblW w:w="3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978"/>
        <w:gridCol w:w="709"/>
        <w:gridCol w:w="2292"/>
      </w:tblGrid>
      <w:tr w:rsidR="00333719" w:rsidRPr="005026A1" w14:paraId="4F542232"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hideMark/>
          </w:tcPr>
          <w:p w14:paraId="2487F415" w14:textId="77777777" w:rsidR="00333719" w:rsidRPr="005026A1" w:rsidRDefault="00333719" w:rsidP="00AD41BB">
            <w:pPr>
              <w:pStyle w:val="TAH"/>
            </w:pPr>
            <w:r w:rsidRPr="005026A1">
              <w:t>Parameter</w:t>
            </w:r>
          </w:p>
        </w:tc>
        <w:tc>
          <w:tcPr>
            <w:tcW w:w="462" w:type="pct"/>
            <w:tcBorders>
              <w:top w:val="single" w:sz="4" w:space="0" w:color="auto"/>
              <w:left w:val="single" w:sz="4" w:space="0" w:color="auto"/>
              <w:bottom w:val="single" w:sz="4" w:space="0" w:color="auto"/>
              <w:right w:val="single" w:sz="4" w:space="0" w:color="auto"/>
            </w:tcBorders>
          </w:tcPr>
          <w:p w14:paraId="0EAB99CE" w14:textId="77777777" w:rsidR="00333719" w:rsidRPr="005026A1" w:rsidRDefault="00333719" w:rsidP="00AD41BB">
            <w:pPr>
              <w:pStyle w:val="TAH"/>
            </w:pPr>
            <w:r w:rsidRPr="005026A1">
              <w:t>Unit</w:t>
            </w:r>
          </w:p>
        </w:tc>
        <w:tc>
          <w:tcPr>
            <w:tcW w:w="1494" w:type="pct"/>
            <w:tcBorders>
              <w:top w:val="single" w:sz="4" w:space="0" w:color="auto"/>
              <w:left w:val="single" w:sz="4" w:space="0" w:color="auto"/>
              <w:bottom w:val="single" w:sz="4" w:space="0" w:color="auto"/>
              <w:right w:val="single" w:sz="4" w:space="0" w:color="auto"/>
            </w:tcBorders>
          </w:tcPr>
          <w:p w14:paraId="683834F2" w14:textId="77777777" w:rsidR="00333719" w:rsidRPr="005026A1" w:rsidRDefault="00333719" w:rsidP="00AD41BB">
            <w:pPr>
              <w:pStyle w:val="TAH"/>
              <w:rPr>
                <w:lang w:eastAsia="zh-CN"/>
              </w:rPr>
            </w:pPr>
            <w:r w:rsidRPr="005026A1">
              <w:t>Cell 1</w:t>
            </w:r>
          </w:p>
        </w:tc>
      </w:tr>
      <w:tr w:rsidR="00333719" w:rsidRPr="005026A1" w14:paraId="174AAB0B"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69B0C2C9" w14:textId="77777777" w:rsidR="00333719" w:rsidRPr="005026A1" w:rsidRDefault="00333719" w:rsidP="00AD41BB">
            <w:pPr>
              <w:pStyle w:val="TAL"/>
            </w:pPr>
            <w:r w:rsidRPr="005026A1">
              <w:t>Frequency Range</w:t>
            </w:r>
          </w:p>
        </w:tc>
        <w:tc>
          <w:tcPr>
            <w:tcW w:w="462" w:type="pct"/>
            <w:tcBorders>
              <w:top w:val="single" w:sz="4" w:space="0" w:color="auto"/>
              <w:left w:val="single" w:sz="4" w:space="0" w:color="auto"/>
              <w:bottom w:val="single" w:sz="4" w:space="0" w:color="auto"/>
              <w:right w:val="single" w:sz="4" w:space="0" w:color="auto"/>
            </w:tcBorders>
          </w:tcPr>
          <w:p w14:paraId="3D2D8511"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tcPr>
          <w:p w14:paraId="1656B42C" w14:textId="77777777" w:rsidR="00333719" w:rsidRPr="005026A1" w:rsidRDefault="00333719" w:rsidP="00AD41BB">
            <w:pPr>
              <w:pStyle w:val="TAC"/>
            </w:pPr>
            <w:r w:rsidRPr="005026A1">
              <w:t>FR2</w:t>
            </w:r>
          </w:p>
        </w:tc>
      </w:tr>
      <w:tr w:rsidR="00333719" w:rsidRPr="005026A1" w14:paraId="63946543" w14:textId="77777777" w:rsidTr="00AD41BB">
        <w:trPr>
          <w:cantSplit/>
          <w:trHeight w:val="144"/>
          <w:jc w:val="center"/>
        </w:trPr>
        <w:tc>
          <w:tcPr>
            <w:tcW w:w="3045" w:type="pct"/>
            <w:gridSpan w:val="2"/>
            <w:tcBorders>
              <w:top w:val="single" w:sz="4" w:space="0" w:color="auto"/>
              <w:left w:val="single" w:sz="4" w:space="0" w:color="auto"/>
              <w:right w:val="single" w:sz="4" w:space="0" w:color="auto"/>
            </w:tcBorders>
          </w:tcPr>
          <w:p w14:paraId="26907B2C" w14:textId="77777777" w:rsidR="00333719" w:rsidRPr="005026A1" w:rsidRDefault="00333719" w:rsidP="00AD41BB">
            <w:pPr>
              <w:pStyle w:val="TAL"/>
              <w:rPr>
                <w:lang w:eastAsia="ja-JP"/>
              </w:rPr>
            </w:pPr>
            <w:r w:rsidRPr="005026A1">
              <w:t>Duplex mode</w:t>
            </w:r>
          </w:p>
        </w:tc>
        <w:tc>
          <w:tcPr>
            <w:tcW w:w="462" w:type="pct"/>
            <w:tcBorders>
              <w:top w:val="single" w:sz="4" w:space="0" w:color="auto"/>
              <w:left w:val="single" w:sz="4" w:space="0" w:color="auto"/>
              <w:right w:val="single" w:sz="4" w:space="0" w:color="auto"/>
            </w:tcBorders>
          </w:tcPr>
          <w:p w14:paraId="0FD206FA" w14:textId="77777777" w:rsidR="00333719" w:rsidRPr="005026A1" w:rsidRDefault="00333719" w:rsidP="00AD41BB">
            <w:pPr>
              <w:pStyle w:val="TAC"/>
            </w:pPr>
          </w:p>
        </w:tc>
        <w:tc>
          <w:tcPr>
            <w:tcW w:w="1494" w:type="pct"/>
            <w:tcBorders>
              <w:top w:val="single" w:sz="4" w:space="0" w:color="auto"/>
              <w:left w:val="single" w:sz="4" w:space="0" w:color="auto"/>
              <w:right w:val="single" w:sz="4" w:space="0" w:color="auto"/>
            </w:tcBorders>
          </w:tcPr>
          <w:p w14:paraId="07625CF2" w14:textId="77777777" w:rsidR="00333719" w:rsidRPr="005026A1" w:rsidRDefault="00333719" w:rsidP="00AD41BB">
            <w:pPr>
              <w:pStyle w:val="TAC"/>
              <w:rPr>
                <w:rFonts w:cs="Arial"/>
              </w:rPr>
            </w:pPr>
            <w:r w:rsidRPr="005026A1">
              <w:rPr>
                <w:rFonts w:cs="Arial"/>
              </w:rPr>
              <w:t>TDD</w:t>
            </w:r>
          </w:p>
        </w:tc>
      </w:tr>
      <w:tr w:rsidR="00333719" w:rsidRPr="005026A1" w14:paraId="44ABB7A3" w14:textId="77777777" w:rsidTr="00AD41BB">
        <w:trPr>
          <w:cantSplit/>
          <w:jc w:val="center"/>
        </w:trPr>
        <w:tc>
          <w:tcPr>
            <w:tcW w:w="3045" w:type="pct"/>
            <w:gridSpan w:val="2"/>
            <w:tcBorders>
              <w:top w:val="single" w:sz="4" w:space="0" w:color="auto"/>
              <w:left w:val="single" w:sz="4" w:space="0" w:color="auto"/>
              <w:right w:val="single" w:sz="4" w:space="0" w:color="auto"/>
            </w:tcBorders>
          </w:tcPr>
          <w:p w14:paraId="4EFDA1C4" w14:textId="77777777" w:rsidR="00333719" w:rsidRPr="005026A1" w:rsidRDefault="00333719" w:rsidP="00AD41BB">
            <w:pPr>
              <w:pStyle w:val="TAL"/>
            </w:pPr>
            <w:r w:rsidRPr="005026A1">
              <w:t>TDD configuration</w:t>
            </w:r>
          </w:p>
        </w:tc>
        <w:tc>
          <w:tcPr>
            <w:tcW w:w="462" w:type="pct"/>
            <w:tcBorders>
              <w:top w:val="single" w:sz="4" w:space="0" w:color="auto"/>
              <w:left w:val="single" w:sz="4" w:space="0" w:color="auto"/>
              <w:right w:val="single" w:sz="4" w:space="0" w:color="auto"/>
            </w:tcBorders>
          </w:tcPr>
          <w:p w14:paraId="7333C1A7"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vAlign w:val="center"/>
          </w:tcPr>
          <w:p w14:paraId="239921A0" w14:textId="77777777" w:rsidR="00333719" w:rsidRPr="005026A1" w:rsidRDefault="00333719" w:rsidP="00AD41BB">
            <w:pPr>
              <w:pStyle w:val="TAC"/>
              <w:rPr>
                <w:rFonts w:cs="Arial"/>
              </w:rPr>
            </w:pPr>
            <w:r w:rsidRPr="005026A1">
              <w:rPr>
                <w:rFonts w:cs="Arial"/>
              </w:rPr>
              <w:t>TDDConf.3.1</w:t>
            </w:r>
          </w:p>
        </w:tc>
      </w:tr>
      <w:tr w:rsidR="00333719" w:rsidRPr="005026A1" w14:paraId="53B0EEA1" w14:textId="77777777" w:rsidTr="00AD41BB">
        <w:trPr>
          <w:cantSplit/>
          <w:jc w:val="center"/>
        </w:trPr>
        <w:tc>
          <w:tcPr>
            <w:tcW w:w="3045" w:type="pct"/>
            <w:gridSpan w:val="2"/>
            <w:tcBorders>
              <w:top w:val="single" w:sz="4" w:space="0" w:color="auto"/>
              <w:left w:val="single" w:sz="4" w:space="0" w:color="auto"/>
              <w:right w:val="single" w:sz="4" w:space="0" w:color="auto"/>
            </w:tcBorders>
          </w:tcPr>
          <w:p w14:paraId="0AB0D11E" w14:textId="77777777" w:rsidR="00333719" w:rsidRPr="005026A1" w:rsidRDefault="00333719" w:rsidP="00AD41BB">
            <w:pPr>
              <w:pStyle w:val="TAL"/>
            </w:pPr>
            <w:proofErr w:type="spellStart"/>
            <w:r w:rsidRPr="005026A1">
              <w:t>BW</w:t>
            </w:r>
            <w:r w:rsidRPr="005026A1">
              <w:rPr>
                <w:vertAlign w:val="subscript"/>
              </w:rPr>
              <w:t>channel</w:t>
            </w:r>
            <w:proofErr w:type="spellEnd"/>
          </w:p>
        </w:tc>
        <w:tc>
          <w:tcPr>
            <w:tcW w:w="462" w:type="pct"/>
            <w:tcBorders>
              <w:top w:val="single" w:sz="4" w:space="0" w:color="auto"/>
              <w:left w:val="single" w:sz="4" w:space="0" w:color="auto"/>
              <w:right w:val="single" w:sz="4" w:space="0" w:color="auto"/>
            </w:tcBorders>
          </w:tcPr>
          <w:p w14:paraId="3C532AC4"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vAlign w:val="center"/>
          </w:tcPr>
          <w:p w14:paraId="5D9C63E3" w14:textId="77777777" w:rsidR="00333719" w:rsidRPr="005026A1" w:rsidRDefault="00333719" w:rsidP="00AD41BB">
            <w:pPr>
              <w:pStyle w:val="TAC"/>
              <w:rPr>
                <w:rFonts w:eastAsia="Malgun Gothic" w:cs="Arial"/>
                <w:szCs w:val="18"/>
              </w:rPr>
            </w:pPr>
            <w:r w:rsidRPr="005026A1">
              <w:rPr>
                <w:rFonts w:eastAsia="Malgun Gothic"/>
                <w:szCs w:val="18"/>
              </w:rPr>
              <w:t xml:space="preserve">100 MHz: </w:t>
            </w:r>
            <w:proofErr w:type="spellStart"/>
            <w:proofErr w:type="gramStart"/>
            <w:r w:rsidRPr="005026A1">
              <w:rPr>
                <w:rFonts w:eastAsia="Malgun Gothic" w:cs="Arial"/>
                <w:szCs w:val="18"/>
              </w:rPr>
              <w:t>N</w:t>
            </w:r>
            <w:r w:rsidRPr="005026A1">
              <w:rPr>
                <w:rFonts w:eastAsia="Malgun Gothic" w:cs="Arial"/>
                <w:szCs w:val="18"/>
                <w:vertAlign w:val="subscript"/>
              </w:rPr>
              <w:t>RB,c</w:t>
            </w:r>
            <w:proofErr w:type="spellEnd"/>
            <w:proofErr w:type="gramEnd"/>
            <w:r w:rsidRPr="005026A1">
              <w:rPr>
                <w:rFonts w:eastAsia="Malgun Gothic" w:cs="Arial"/>
                <w:szCs w:val="18"/>
              </w:rPr>
              <w:t xml:space="preserve"> = 66</w:t>
            </w:r>
          </w:p>
        </w:tc>
      </w:tr>
      <w:tr w:rsidR="00333719" w:rsidRPr="005026A1" w14:paraId="7AA13018"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45BF774C" w14:textId="77777777" w:rsidR="00333719" w:rsidRPr="005026A1" w:rsidRDefault="00333719" w:rsidP="00AD41BB">
            <w:pPr>
              <w:pStyle w:val="TAL"/>
            </w:pPr>
            <w:r w:rsidRPr="005026A1">
              <w:t>Active BWP ID</w:t>
            </w:r>
          </w:p>
        </w:tc>
        <w:tc>
          <w:tcPr>
            <w:tcW w:w="462" w:type="pct"/>
            <w:tcBorders>
              <w:top w:val="single" w:sz="4" w:space="0" w:color="auto"/>
              <w:left w:val="single" w:sz="4" w:space="0" w:color="auto"/>
              <w:bottom w:val="single" w:sz="4" w:space="0" w:color="auto"/>
              <w:right w:val="single" w:sz="4" w:space="0" w:color="auto"/>
            </w:tcBorders>
          </w:tcPr>
          <w:p w14:paraId="5D506C29"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tcPr>
          <w:p w14:paraId="71523AA8" w14:textId="77777777" w:rsidR="00333719" w:rsidRPr="005026A1" w:rsidRDefault="00333719" w:rsidP="00AD41BB">
            <w:pPr>
              <w:pStyle w:val="TAC"/>
            </w:pPr>
            <w:r w:rsidRPr="005026A1">
              <w:t>1</w:t>
            </w:r>
          </w:p>
        </w:tc>
      </w:tr>
      <w:tr w:rsidR="00333719" w:rsidRPr="005026A1" w14:paraId="6F17FA7B" w14:textId="77777777" w:rsidTr="00AD41BB">
        <w:trPr>
          <w:cantSplit/>
          <w:trHeight w:val="207"/>
          <w:jc w:val="center"/>
        </w:trPr>
        <w:tc>
          <w:tcPr>
            <w:tcW w:w="1105" w:type="pct"/>
            <w:tcBorders>
              <w:top w:val="single" w:sz="4" w:space="0" w:color="auto"/>
              <w:left w:val="single" w:sz="4" w:space="0" w:color="auto"/>
              <w:bottom w:val="nil"/>
              <w:right w:val="single" w:sz="4" w:space="0" w:color="auto"/>
            </w:tcBorders>
            <w:shd w:val="clear" w:color="auto" w:fill="auto"/>
          </w:tcPr>
          <w:p w14:paraId="14BF0CAC" w14:textId="77777777" w:rsidR="00333719" w:rsidRPr="005026A1" w:rsidRDefault="00333719" w:rsidP="00AD41BB">
            <w:pPr>
              <w:pStyle w:val="TAL"/>
            </w:pPr>
            <w:r w:rsidRPr="005026A1">
              <w:rPr>
                <w:rFonts w:cs="Arial"/>
              </w:rPr>
              <w:t>Initial Condition</w:t>
            </w:r>
          </w:p>
        </w:tc>
        <w:tc>
          <w:tcPr>
            <w:tcW w:w="1939" w:type="pct"/>
            <w:tcBorders>
              <w:top w:val="single" w:sz="4" w:space="0" w:color="auto"/>
              <w:left w:val="single" w:sz="4" w:space="0" w:color="auto"/>
              <w:right w:val="single" w:sz="4" w:space="0" w:color="auto"/>
            </w:tcBorders>
          </w:tcPr>
          <w:p w14:paraId="0055D105" w14:textId="77777777" w:rsidR="00333719" w:rsidRPr="005026A1" w:rsidRDefault="00333719" w:rsidP="00AD41BB">
            <w:pPr>
              <w:pStyle w:val="TAL"/>
            </w:pPr>
            <w:r w:rsidRPr="005026A1">
              <w:t>Active DL BWP-1 Configuration</w:t>
            </w:r>
          </w:p>
        </w:tc>
        <w:tc>
          <w:tcPr>
            <w:tcW w:w="462" w:type="pct"/>
            <w:tcBorders>
              <w:top w:val="single" w:sz="4" w:space="0" w:color="auto"/>
              <w:left w:val="single" w:sz="4" w:space="0" w:color="auto"/>
              <w:right w:val="single" w:sz="4" w:space="0" w:color="auto"/>
            </w:tcBorders>
          </w:tcPr>
          <w:p w14:paraId="77405892" w14:textId="77777777" w:rsidR="00333719" w:rsidRPr="005026A1" w:rsidRDefault="00333719" w:rsidP="00AD41BB">
            <w:pPr>
              <w:pStyle w:val="TAC"/>
            </w:pPr>
          </w:p>
        </w:tc>
        <w:tc>
          <w:tcPr>
            <w:tcW w:w="1494" w:type="pct"/>
            <w:tcBorders>
              <w:top w:val="single" w:sz="4" w:space="0" w:color="auto"/>
              <w:left w:val="single" w:sz="4" w:space="0" w:color="auto"/>
              <w:right w:val="single" w:sz="4" w:space="0" w:color="auto"/>
            </w:tcBorders>
          </w:tcPr>
          <w:p w14:paraId="7A92DC3D" w14:textId="77777777" w:rsidR="00333719" w:rsidRPr="005026A1" w:rsidRDefault="00333719" w:rsidP="00AD41BB">
            <w:pPr>
              <w:pStyle w:val="TAC"/>
              <w:rPr>
                <w:rFonts w:cs="Arial"/>
                <w:lang w:eastAsia="zh-CN"/>
              </w:rPr>
            </w:pPr>
            <w:r w:rsidRPr="005026A1">
              <w:rPr>
                <w:rFonts w:cs="Arial"/>
              </w:rPr>
              <w:t>DLBWP.1.3</w:t>
            </w:r>
          </w:p>
        </w:tc>
      </w:tr>
      <w:tr w:rsidR="00333719" w:rsidRPr="005026A1" w14:paraId="14263DFF" w14:textId="77777777" w:rsidTr="00AD41BB">
        <w:trPr>
          <w:cantSplit/>
          <w:trHeight w:val="207"/>
          <w:jc w:val="center"/>
        </w:trPr>
        <w:tc>
          <w:tcPr>
            <w:tcW w:w="1105" w:type="pct"/>
            <w:tcBorders>
              <w:top w:val="nil"/>
              <w:left w:val="single" w:sz="4" w:space="0" w:color="auto"/>
              <w:bottom w:val="single" w:sz="4" w:space="0" w:color="auto"/>
              <w:right w:val="single" w:sz="4" w:space="0" w:color="auto"/>
            </w:tcBorders>
            <w:shd w:val="clear" w:color="auto" w:fill="auto"/>
          </w:tcPr>
          <w:p w14:paraId="05F1374D" w14:textId="77777777" w:rsidR="00333719" w:rsidRPr="005026A1" w:rsidRDefault="00333719" w:rsidP="00AD41BB">
            <w:pPr>
              <w:pStyle w:val="TAL"/>
            </w:pPr>
          </w:p>
        </w:tc>
        <w:tc>
          <w:tcPr>
            <w:tcW w:w="1939" w:type="pct"/>
            <w:tcBorders>
              <w:left w:val="single" w:sz="4" w:space="0" w:color="auto"/>
              <w:right w:val="single" w:sz="4" w:space="0" w:color="auto"/>
            </w:tcBorders>
          </w:tcPr>
          <w:p w14:paraId="11E326C5" w14:textId="77777777" w:rsidR="00333719" w:rsidRPr="005026A1" w:rsidRDefault="00333719" w:rsidP="00AD41BB">
            <w:pPr>
              <w:pStyle w:val="TAL"/>
            </w:pPr>
            <w:r w:rsidRPr="005026A1">
              <w:rPr>
                <w:rFonts w:cs="Arial"/>
              </w:rPr>
              <w:t>Active UL BWP-1 Configuration</w:t>
            </w:r>
          </w:p>
        </w:tc>
        <w:tc>
          <w:tcPr>
            <w:tcW w:w="462" w:type="pct"/>
            <w:tcBorders>
              <w:top w:val="single" w:sz="4" w:space="0" w:color="auto"/>
              <w:left w:val="single" w:sz="4" w:space="0" w:color="auto"/>
              <w:right w:val="single" w:sz="4" w:space="0" w:color="auto"/>
            </w:tcBorders>
          </w:tcPr>
          <w:p w14:paraId="525303F8" w14:textId="77777777" w:rsidR="00333719" w:rsidRPr="005026A1" w:rsidRDefault="00333719" w:rsidP="00AD41BB">
            <w:pPr>
              <w:pStyle w:val="TAC"/>
            </w:pPr>
          </w:p>
        </w:tc>
        <w:tc>
          <w:tcPr>
            <w:tcW w:w="1494" w:type="pct"/>
            <w:tcBorders>
              <w:top w:val="single" w:sz="4" w:space="0" w:color="auto"/>
              <w:left w:val="single" w:sz="4" w:space="0" w:color="auto"/>
              <w:right w:val="single" w:sz="4" w:space="0" w:color="auto"/>
            </w:tcBorders>
          </w:tcPr>
          <w:p w14:paraId="55CC27F8" w14:textId="77777777" w:rsidR="00333719" w:rsidRPr="005026A1" w:rsidRDefault="00333719" w:rsidP="00AD41BB">
            <w:pPr>
              <w:pStyle w:val="TAC"/>
              <w:rPr>
                <w:rFonts w:cs="Arial"/>
              </w:rPr>
            </w:pPr>
            <w:r w:rsidRPr="005026A1">
              <w:rPr>
                <w:rFonts w:cs="v4.2.0"/>
                <w:lang w:eastAsia="zh-CN"/>
              </w:rPr>
              <w:t>ULBWP.1.3</w:t>
            </w:r>
          </w:p>
        </w:tc>
      </w:tr>
      <w:tr w:rsidR="00333719" w:rsidRPr="005026A1" w14:paraId="7CE97475" w14:textId="77777777" w:rsidTr="00AD41BB">
        <w:trPr>
          <w:cantSplit/>
          <w:trHeight w:val="131"/>
          <w:jc w:val="center"/>
        </w:trPr>
        <w:tc>
          <w:tcPr>
            <w:tcW w:w="1105" w:type="pct"/>
            <w:tcBorders>
              <w:top w:val="single" w:sz="4" w:space="0" w:color="auto"/>
              <w:left w:val="single" w:sz="4" w:space="0" w:color="auto"/>
              <w:bottom w:val="nil"/>
              <w:right w:val="single" w:sz="4" w:space="0" w:color="auto"/>
            </w:tcBorders>
            <w:shd w:val="clear" w:color="auto" w:fill="auto"/>
          </w:tcPr>
          <w:p w14:paraId="1A251E81" w14:textId="77777777" w:rsidR="00333719" w:rsidRPr="005026A1" w:rsidRDefault="00333719" w:rsidP="00AD41BB">
            <w:pPr>
              <w:pStyle w:val="TAL"/>
              <w:rPr>
                <w:rFonts w:cs="Arial"/>
              </w:rPr>
            </w:pPr>
            <w:r w:rsidRPr="005026A1">
              <w:rPr>
                <w:rFonts w:cs="Arial"/>
              </w:rPr>
              <w:t>Final</w:t>
            </w:r>
            <w:r w:rsidRPr="005026A1">
              <w:rPr>
                <w:rFonts w:cs="Arial"/>
                <w:lang w:eastAsia="zh-CN"/>
              </w:rPr>
              <w:t xml:space="preserve"> </w:t>
            </w:r>
            <w:r w:rsidRPr="005026A1">
              <w:rPr>
                <w:rFonts w:cs="Arial"/>
              </w:rPr>
              <w:t>Condition</w:t>
            </w:r>
          </w:p>
        </w:tc>
        <w:tc>
          <w:tcPr>
            <w:tcW w:w="1939" w:type="pct"/>
            <w:tcBorders>
              <w:top w:val="single" w:sz="4" w:space="0" w:color="auto"/>
              <w:left w:val="single" w:sz="4" w:space="0" w:color="auto"/>
              <w:right w:val="single" w:sz="4" w:space="0" w:color="auto"/>
            </w:tcBorders>
          </w:tcPr>
          <w:p w14:paraId="1D0FFD8D" w14:textId="77777777" w:rsidR="00333719" w:rsidRPr="005026A1" w:rsidRDefault="00333719" w:rsidP="00AD41BB">
            <w:pPr>
              <w:pStyle w:val="TAL"/>
            </w:pPr>
            <w:r w:rsidRPr="005026A1">
              <w:t>Active DL BWP-1 Configuration</w:t>
            </w:r>
          </w:p>
        </w:tc>
        <w:tc>
          <w:tcPr>
            <w:tcW w:w="462" w:type="pct"/>
            <w:tcBorders>
              <w:top w:val="single" w:sz="4" w:space="0" w:color="auto"/>
              <w:left w:val="single" w:sz="4" w:space="0" w:color="auto"/>
              <w:right w:val="single" w:sz="4" w:space="0" w:color="auto"/>
            </w:tcBorders>
          </w:tcPr>
          <w:p w14:paraId="097ED707" w14:textId="77777777" w:rsidR="00333719" w:rsidRPr="005026A1" w:rsidRDefault="00333719" w:rsidP="00AD41BB">
            <w:pPr>
              <w:pStyle w:val="TAC"/>
            </w:pPr>
          </w:p>
        </w:tc>
        <w:tc>
          <w:tcPr>
            <w:tcW w:w="1494" w:type="pct"/>
            <w:tcBorders>
              <w:top w:val="single" w:sz="4" w:space="0" w:color="auto"/>
              <w:left w:val="single" w:sz="4" w:space="0" w:color="auto"/>
              <w:right w:val="single" w:sz="4" w:space="0" w:color="auto"/>
            </w:tcBorders>
          </w:tcPr>
          <w:p w14:paraId="620BE1FC" w14:textId="77777777" w:rsidR="00333719" w:rsidRPr="005026A1" w:rsidRDefault="00333719" w:rsidP="00AD41BB">
            <w:pPr>
              <w:pStyle w:val="TAC"/>
              <w:rPr>
                <w:rFonts w:cs="Arial"/>
              </w:rPr>
            </w:pPr>
            <w:r w:rsidRPr="005026A1">
              <w:rPr>
                <w:rFonts w:cs="Arial"/>
              </w:rPr>
              <w:t>DLBWP.1.1</w:t>
            </w:r>
          </w:p>
        </w:tc>
      </w:tr>
      <w:tr w:rsidR="00333719" w:rsidRPr="005026A1" w14:paraId="63B0AA3E" w14:textId="77777777" w:rsidTr="00AD41BB">
        <w:trPr>
          <w:cantSplit/>
          <w:trHeight w:val="131"/>
          <w:jc w:val="center"/>
        </w:trPr>
        <w:tc>
          <w:tcPr>
            <w:tcW w:w="1105" w:type="pct"/>
            <w:tcBorders>
              <w:top w:val="nil"/>
              <w:left w:val="single" w:sz="4" w:space="0" w:color="auto"/>
              <w:right w:val="single" w:sz="4" w:space="0" w:color="auto"/>
            </w:tcBorders>
            <w:shd w:val="clear" w:color="auto" w:fill="auto"/>
          </w:tcPr>
          <w:p w14:paraId="2325ACA2" w14:textId="77777777" w:rsidR="00333719" w:rsidRPr="005026A1" w:rsidRDefault="00333719" w:rsidP="00AD41BB">
            <w:pPr>
              <w:pStyle w:val="TAL"/>
            </w:pPr>
          </w:p>
        </w:tc>
        <w:tc>
          <w:tcPr>
            <w:tcW w:w="1939" w:type="pct"/>
            <w:tcBorders>
              <w:left w:val="single" w:sz="4" w:space="0" w:color="auto"/>
              <w:right w:val="single" w:sz="4" w:space="0" w:color="auto"/>
            </w:tcBorders>
          </w:tcPr>
          <w:p w14:paraId="775C8DB4" w14:textId="77777777" w:rsidR="00333719" w:rsidRPr="005026A1" w:rsidRDefault="00333719" w:rsidP="00AD41BB">
            <w:pPr>
              <w:pStyle w:val="TAL"/>
            </w:pPr>
            <w:r w:rsidRPr="005026A1">
              <w:t>Active UL BWP-1 Configuration</w:t>
            </w:r>
          </w:p>
        </w:tc>
        <w:tc>
          <w:tcPr>
            <w:tcW w:w="462" w:type="pct"/>
            <w:tcBorders>
              <w:top w:val="single" w:sz="4" w:space="0" w:color="auto"/>
              <w:left w:val="single" w:sz="4" w:space="0" w:color="auto"/>
              <w:right w:val="single" w:sz="4" w:space="0" w:color="auto"/>
            </w:tcBorders>
          </w:tcPr>
          <w:p w14:paraId="34B51DD7" w14:textId="77777777" w:rsidR="00333719" w:rsidRPr="005026A1" w:rsidRDefault="00333719" w:rsidP="00AD41BB">
            <w:pPr>
              <w:pStyle w:val="TAC"/>
            </w:pPr>
          </w:p>
        </w:tc>
        <w:tc>
          <w:tcPr>
            <w:tcW w:w="1494" w:type="pct"/>
            <w:tcBorders>
              <w:top w:val="single" w:sz="4" w:space="0" w:color="auto"/>
              <w:left w:val="single" w:sz="4" w:space="0" w:color="auto"/>
              <w:right w:val="single" w:sz="4" w:space="0" w:color="auto"/>
            </w:tcBorders>
          </w:tcPr>
          <w:p w14:paraId="234686DE" w14:textId="77777777" w:rsidR="00333719" w:rsidRPr="005026A1" w:rsidRDefault="00333719" w:rsidP="00AD41BB">
            <w:pPr>
              <w:pStyle w:val="TAC"/>
              <w:rPr>
                <w:rFonts w:cs="Arial"/>
              </w:rPr>
            </w:pPr>
            <w:r w:rsidRPr="005026A1">
              <w:rPr>
                <w:rFonts w:cs="Arial"/>
              </w:rPr>
              <w:t>ULBWP.1.1</w:t>
            </w:r>
          </w:p>
        </w:tc>
      </w:tr>
      <w:tr w:rsidR="00333719" w:rsidRPr="005026A1" w14:paraId="56F1141E" w14:textId="77777777" w:rsidTr="00AD41BB">
        <w:trPr>
          <w:cantSplit/>
          <w:trHeight w:val="64"/>
          <w:jc w:val="center"/>
        </w:trPr>
        <w:tc>
          <w:tcPr>
            <w:tcW w:w="3045" w:type="pct"/>
            <w:gridSpan w:val="2"/>
            <w:tcBorders>
              <w:top w:val="single" w:sz="4" w:space="0" w:color="auto"/>
              <w:left w:val="single" w:sz="4" w:space="0" w:color="auto"/>
              <w:right w:val="single" w:sz="4" w:space="0" w:color="auto"/>
            </w:tcBorders>
          </w:tcPr>
          <w:p w14:paraId="0B800430" w14:textId="77777777" w:rsidR="00333719" w:rsidRPr="005026A1" w:rsidRDefault="00333719" w:rsidP="00AD41BB">
            <w:pPr>
              <w:pStyle w:val="TAL"/>
            </w:pPr>
            <w:r w:rsidRPr="005026A1">
              <w:t>'</w:t>
            </w:r>
            <w:proofErr w:type="spellStart"/>
            <w:r w:rsidRPr="005026A1">
              <w:t>PDSCH</w:t>
            </w:r>
            <w:proofErr w:type="spellEnd"/>
            <w:r w:rsidRPr="005026A1">
              <w:t xml:space="preserve"> Reference measurement channel</w:t>
            </w:r>
          </w:p>
        </w:tc>
        <w:tc>
          <w:tcPr>
            <w:tcW w:w="462" w:type="pct"/>
            <w:tcBorders>
              <w:top w:val="single" w:sz="4" w:space="0" w:color="auto"/>
              <w:left w:val="single" w:sz="4" w:space="0" w:color="auto"/>
              <w:right w:val="single" w:sz="4" w:space="0" w:color="auto"/>
            </w:tcBorders>
          </w:tcPr>
          <w:p w14:paraId="492D5BFC"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tcPr>
          <w:p w14:paraId="6C2EB560" w14:textId="77777777" w:rsidR="00333719" w:rsidRPr="005026A1" w:rsidRDefault="00333719" w:rsidP="00AD41BB">
            <w:pPr>
              <w:pStyle w:val="TAC"/>
              <w:rPr>
                <w:rFonts w:cs="Arial"/>
                <w:szCs w:val="16"/>
              </w:rPr>
            </w:pPr>
            <w:r w:rsidRPr="005026A1">
              <w:rPr>
                <w:rFonts w:cs="Arial"/>
                <w:szCs w:val="16"/>
              </w:rPr>
              <w:t>SR.3.1 TDD</w:t>
            </w:r>
          </w:p>
        </w:tc>
      </w:tr>
      <w:tr w:rsidR="00333719" w:rsidRPr="005026A1" w14:paraId="1001FD94" w14:textId="77777777" w:rsidTr="00AD41BB">
        <w:trPr>
          <w:cantSplit/>
          <w:jc w:val="center"/>
        </w:trPr>
        <w:tc>
          <w:tcPr>
            <w:tcW w:w="3045" w:type="pct"/>
            <w:gridSpan w:val="2"/>
            <w:tcBorders>
              <w:left w:val="single" w:sz="4" w:space="0" w:color="auto"/>
              <w:right w:val="single" w:sz="4" w:space="0" w:color="auto"/>
            </w:tcBorders>
          </w:tcPr>
          <w:p w14:paraId="799DA0A1" w14:textId="77777777" w:rsidR="00333719" w:rsidRPr="005026A1" w:rsidRDefault="00333719" w:rsidP="00AD41BB">
            <w:pPr>
              <w:pStyle w:val="TAL"/>
            </w:pPr>
            <w:proofErr w:type="spellStart"/>
            <w:r w:rsidRPr="005026A1">
              <w:t>RMSI</w:t>
            </w:r>
            <w:proofErr w:type="spellEnd"/>
            <w:r w:rsidRPr="005026A1">
              <w:t xml:space="preserve"> CORESET parameters</w:t>
            </w:r>
          </w:p>
        </w:tc>
        <w:tc>
          <w:tcPr>
            <w:tcW w:w="462" w:type="pct"/>
            <w:tcBorders>
              <w:top w:val="single" w:sz="4" w:space="0" w:color="auto"/>
              <w:left w:val="single" w:sz="4" w:space="0" w:color="auto"/>
              <w:right w:val="single" w:sz="4" w:space="0" w:color="auto"/>
            </w:tcBorders>
          </w:tcPr>
          <w:p w14:paraId="2F28499C"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vAlign w:val="center"/>
          </w:tcPr>
          <w:p w14:paraId="379CA8BC" w14:textId="77777777" w:rsidR="00333719" w:rsidRPr="005026A1" w:rsidRDefault="00333719" w:rsidP="00AD41BB">
            <w:pPr>
              <w:pStyle w:val="TAC"/>
              <w:rPr>
                <w:rFonts w:cs="Arial"/>
                <w:szCs w:val="16"/>
              </w:rPr>
            </w:pPr>
            <w:r w:rsidRPr="005026A1">
              <w:rPr>
                <w:rFonts w:cs="Arial"/>
                <w:szCs w:val="16"/>
              </w:rPr>
              <w:t>CR.3.1 TDD</w:t>
            </w:r>
          </w:p>
        </w:tc>
      </w:tr>
      <w:tr w:rsidR="00333719" w:rsidRPr="005026A1" w14:paraId="6AB801CC" w14:textId="77777777" w:rsidTr="00AD41BB">
        <w:trPr>
          <w:cantSplit/>
          <w:jc w:val="center"/>
        </w:trPr>
        <w:tc>
          <w:tcPr>
            <w:tcW w:w="3045" w:type="pct"/>
            <w:gridSpan w:val="2"/>
            <w:tcBorders>
              <w:left w:val="single" w:sz="4" w:space="0" w:color="auto"/>
              <w:right w:val="single" w:sz="4" w:space="0" w:color="auto"/>
            </w:tcBorders>
          </w:tcPr>
          <w:p w14:paraId="3769E2F8" w14:textId="77777777" w:rsidR="00333719" w:rsidRPr="005026A1" w:rsidRDefault="00333719" w:rsidP="00AD41BB">
            <w:pPr>
              <w:pStyle w:val="TAL"/>
            </w:pPr>
            <w:r w:rsidRPr="005026A1">
              <w:t>Dedicated CORESET parameters</w:t>
            </w:r>
          </w:p>
        </w:tc>
        <w:tc>
          <w:tcPr>
            <w:tcW w:w="462" w:type="pct"/>
            <w:tcBorders>
              <w:top w:val="single" w:sz="4" w:space="0" w:color="auto"/>
              <w:left w:val="single" w:sz="4" w:space="0" w:color="auto"/>
              <w:right w:val="single" w:sz="4" w:space="0" w:color="auto"/>
            </w:tcBorders>
          </w:tcPr>
          <w:p w14:paraId="74351384"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vAlign w:val="center"/>
          </w:tcPr>
          <w:p w14:paraId="333A9D79" w14:textId="77777777" w:rsidR="00333719" w:rsidRPr="005026A1" w:rsidRDefault="00333719" w:rsidP="00AD41BB">
            <w:pPr>
              <w:pStyle w:val="TAC"/>
              <w:rPr>
                <w:rFonts w:cs="Arial"/>
                <w:szCs w:val="16"/>
              </w:rPr>
            </w:pPr>
            <w:r w:rsidRPr="005026A1">
              <w:rPr>
                <w:rFonts w:cs="Arial"/>
                <w:szCs w:val="16"/>
              </w:rPr>
              <w:t>CCR.3.1 TDD</w:t>
            </w:r>
          </w:p>
        </w:tc>
      </w:tr>
      <w:tr w:rsidR="00333719" w:rsidRPr="005026A1" w14:paraId="60DCA67C" w14:textId="77777777" w:rsidTr="00AD41BB">
        <w:trPr>
          <w:cantSplit/>
          <w:jc w:val="center"/>
        </w:trPr>
        <w:tc>
          <w:tcPr>
            <w:tcW w:w="3045" w:type="pct"/>
            <w:gridSpan w:val="2"/>
            <w:tcBorders>
              <w:left w:val="single" w:sz="4" w:space="0" w:color="auto"/>
              <w:bottom w:val="single" w:sz="4" w:space="0" w:color="auto"/>
              <w:right w:val="single" w:sz="4" w:space="0" w:color="auto"/>
            </w:tcBorders>
          </w:tcPr>
          <w:p w14:paraId="3029DCF5" w14:textId="77777777" w:rsidR="00333719" w:rsidRPr="005026A1" w:rsidRDefault="00333719" w:rsidP="00AD41BB">
            <w:pPr>
              <w:pStyle w:val="TAL"/>
            </w:pPr>
            <w:proofErr w:type="spellStart"/>
            <w:r w:rsidRPr="005026A1">
              <w:rPr>
                <w:bCs/>
              </w:rPr>
              <w:t>OCNG</w:t>
            </w:r>
            <w:proofErr w:type="spellEnd"/>
            <w:r w:rsidRPr="005026A1">
              <w:rPr>
                <w:bCs/>
              </w:rPr>
              <w:t xml:space="preserve"> Patterns</w:t>
            </w:r>
          </w:p>
        </w:tc>
        <w:tc>
          <w:tcPr>
            <w:tcW w:w="462" w:type="pct"/>
            <w:tcBorders>
              <w:left w:val="single" w:sz="4" w:space="0" w:color="auto"/>
              <w:bottom w:val="single" w:sz="4" w:space="0" w:color="auto"/>
              <w:right w:val="single" w:sz="4" w:space="0" w:color="auto"/>
            </w:tcBorders>
          </w:tcPr>
          <w:p w14:paraId="510E616B"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tcPr>
          <w:p w14:paraId="2FBC2B7A" w14:textId="77777777" w:rsidR="00333719" w:rsidRPr="005026A1" w:rsidRDefault="00333719" w:rsidP="00AD41BB">
            <w:pPr>
              <w:pStyle w:val="TAC"/>
              <w:rPr>
                <w:rFonts w:cs="Arial"/>
              </w:rPr>
            </w:pPr>
            <w:r w:rsidRPr="005026A1">
              <w:rPr>
                <w:rFonts w:cs="Arial"/>
                <w:szCs w:val="16"/>
              </w:rPr>
              <w:t>OP.1</w:t>
            </w:r>
          </w:p>
        </w:tc>
      </w:tr>
      <w:tr w:rsidR="00333719" w:rsidRPr="005026A1" w14:paraId="603A00CE" w14:textId="77777777" w:rsidTr="00AD41BB">
        <w:trPr>
          <w:cantSplit/>
          <w:jc w:val="center"/>
        </w:trPr>
        <w:tc>
          <w:tcPr>
            <w:tcW w:w="3045" w:type="pct"/>
            <w:gridSpan w:val="2"/>
            <w:tcBorders>
              <w:left w:val="single" w:sz="4" w:space="0" w:color="auto"/>
              <w:right w:val="single" w:sz="4" w:space="0" w:color="auto"/>
            </w:tcBorders>
          </w:tcPr>
          <w:p w14:paraId="0BEBC19C" w14:textId="77777777" w:rsidR="00333719" w:rsidRPr="005026A1" w:rsidRDefault="00333719" w:rsidP="00AD41BB">
            <w:pPr>
              <w:pStyle w:val="TAL"/>
              <w:rPr>
                <w:bCs/>
              </w:rPr>
            </w:pPr>
            <w:proofErr w:type="spellStart"/>
            <w:r w:rsidRPr="005026A1">
              <w:rPr>
                <w:bCs/>
              </w:rPr>
              <w:t>SSB</w:t>
            </w:r>
            <w:proofErr w:type="spellEnd"/>
            <w:r w:rsidRPr="005026A1">
              <w:rPr>
                <w:bCs/>
              </w:rPr>
              <w:t xml:space="preserve"> Configuration</w:t>
            </w:r>
          </w:p>
        </w:tc>
        <w:tc>
          <w:tcPr>
            <w:tcW w:w="462" w:type="pct"/>
            <w:tcBorders>
              <w:left w:val="single" w:sz="4" w:space="0" w:color="auto"/>
              <w:right w:val="single" w:sz="4" w:space="0" w:color="auto"/>
            </w:tcBorders>
          </w:tcPr>
          <w:p w14:paraId="6E6F39FD" w14:textId="77777777" w:rsidR="00333719" w:rsidRPr="005026A1" w:rsidRDefault="00333719" w:rsidP="00AD41BB">
            <w:pPr>
              <w:pStyle w:val="TAC"/>
              <w:rPr>
                <w:lang w:eastAsia="zh-CN"/>
              </w:rPr>
            </w:pPr>
          </w:p>
        </w:tc>
        <w:tc>
          <w:tcPr>
            <w:tcW w:w="1494" w:type="pct"/>
            <w:tcBorders>
              <w:top w:val="single" w:sz="4" w:space="0" w:color="auto"/>
              <w:left w:val="single" w:sz="4" w:space="0" w:color="auto"/>
              <w:bottom w:val="single" w:sz="4" w:space="0" w:color="auto"/>
              <w:right w:val="single" w:sz="4" w:space="0" w:color="auto"/>
            </w:tcBorders>
          </w:tcPr>
          <w:p w14:paraId="3C108137" w14:textId="77777777" w:rsidR="00333719" w:rsidRPr="005026A1" w:rsidRDefault="00333719" w:rsidP="00AD41BB">
            <w:pPr>
              <w:pStyle w:val="TAC"/>
              <w:rPr>
                <w:rFonts w:cs="Arial"/>
                <w:szCs w:val="16"/>
              </w:rPr>
            </w:pPr>
            <w:r w:rsidRPr="005026A1">
              <w:rPr>
                <w:rFonts w:cs="Arial"/>
                <w:szCs w:val="16"/>
              </w:rPr>
              <w:t>SSB.1 FR2</w:t>
            </w:r>
          </w:p>
        </w:tc>
      </w:tr>
      <w:tr w:rsidR="00333719" w:rsidRPr="005026A1" w14:paraId="58EC472E"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2C3DD945" w14:textId="77777777" w:rsidR="00333719" w:rsidRPr="005026A1" w:rsidRDefault="00333719" w:rsidP="00AD41BB">
            <w:pPr>
              <w:pStyle w:val="TAL"/>
              <w:rPr>
                <w:bCs/>
              </w:rPr>
            </w:pPr>
            <w:proofErr w:type="spellStart"/>
            <w:r w:rsidRPr="005026A1">
              <w:rPr>
                <w:bCs/>
              </w:rPr>
              <w:t>SMTC</w:t>
            </w:r>
            <w:proofErr w:type="spellEnd"/>
            <w:r w:rsidRPr="005026A1">
              <w:rPr>
                <w:bCs/>
              </w:rPr>
              <w:t xml:space="preserve"> Configuration</w:t>
            </w:r>
          </w:p>
        </w:tc>
        <w:tc>
          <w:tcPr>
            <w:tcW w:w="462" w:type="pct"/>
            <w:tcBorders>
              <w:top w:val="single" w:sz="4" w:space="0" w:color="auto"/>
              <w:left w:val="single" w:sz="4" w:space="0" w:color="auto"/>
              <w:bottom w:val="single" w:sz="4" w:space="0" w:color="auto"/>
              <w:right w:val="single" w:sz="4" w:space="0" w:color="auto"/>
            </w:tcBorders>
          </w:tcPr>
          <w:p w14:paraId="5BC4FE43"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tcPr>
          <w:p w14:paraId="2F5B3425" w14:textId="77777777" w:rsidR="00333719" w:rsidRPr="005026A1" w:rsidRDefault="00333719" w:rsidP="00AD41BB">
            <w:pPr>
              <w:pStyle w:val="TAC"/>
              <w:rPr>
                <w:rFonts w:cs="Arial"/>
              </w:rPr>
            </w:pPr>
            <w:r w:rsidRPr="005026A1">
              <w:rPr>
                <w:rFonts w:cs="Arial"/>
              </w:rPr>
              <w:t>SMTC.1</w:t>
            </w:r>
          </w:p>
        </w:tc>
      </w:tr>
      <w:tr w:rsidR="00333719" w:rsidRPr="005026A1" w14:paraId="1E236C05"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7B73A472" w14:textId="77777777" w:rsidR="00333719" w:rsidRPr="005026A1" w:rsidRDefault="00333719" w:rsidP="00AD41BB">
            <w:pPr>
              <w:pStyle w:val="TAL"/>
              <w:rPr>
                <w:bCs/>
              </w:rPr>
            </w:pPr>
            <w:r w:rsidRPr="005026A1">
              <w:rPr>
                <w:bCs/>
              </w:rPr>
              <w:t>TCI State</w:t>
            </w:r>
          </w:p>
        </w:tc>
        <w:tc>
          <w:tcPr>
            <w:tcW w:w="462" w:type="pct"/>
            <w:tcBorders>
              <w:top w:val="single" w:sz="4" w:space="0" w:color="auto"/>
              <w:left w:val="single" w:sz="4" w:space="0" w:color="auto"/>
              <w:bottom w:val="single" w:sz="4" w:space="0" w:color="auto"/>
              <w:right w:val="single" w:sz="4" w:space="0" w:color="auto"/>
            </w:tcBorders>
          </w:tcPr>
          <w:p w14:paraId="1E78A978"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tcPr>
          <w:p w14:paraId="160A2468" w14:textId="77777777" w:rsidR="00333719" w:rsidRPr="005026A1" w:rsidRDefault="00333719" w:rsidP="00AD41BB">
            <w:pPr>
              <w:pStyle w:val="TAC"/>
              <w:rPr>
                <w:rFonts w:cs="Arial"/>
              </w:rPr>
            </w:pPr>
            <w:r w:rsidRPr="005026A1">
              <w:rPr>
                <w:rFonts w:cs="Arial"/>
              </w:rPr>
              <w:t>TCI.State.0</w:t>
            </w:r>
          </w:p>
        </w:tc>
      </w:tr>
      <w:tr w:rsidR="00333719" w:rsidRPr="005026A1" w14:paraId="08BEBB47"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4FF3C52C" w14:textId="77777777" w:rsidR="00333719" w:rsidRPr="005026A1" w:rsidRDefault="00333719" w:rsidP="00AD41BB">
            <w:pPr>
              <w:pStyle w:val="TAL"/>
              <w:rPr>
                <w:bCs/>
              </w:rPr>
            </w:pPr>
            <w:r w:rsidRPr="005026A1">
              <w:rPr>
                <w:bCs/>
              </w:rPr>
              <w:t>TRS Configuration</w:t>
            </w:r>
          </w:p>
        </w:tc>
        <w:tc>
          <w:tcPr>
            <w:tcW w:w="462" w:type="pct"/>
            <w:tcBorders>
              <w:top w:val="single" w:sz="4" w:space="0" w:color="auto"/>
              <w:left w:val="single" w:sz="4" w:space="0" w:color="auto"/>
              <w:bottom w:val="single" w:sz="4" w:space="0" w:color="auto"/>
              <w:right w:val="single" w:sz="4" w:space="0" w:color="auto"/>
            </w:tcBorders>
          </w:tcPr>
          <w:p w14:paraId="55DFFC27"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tcPr>
          <w:p w14:paraId="0CD955D6" w14:textId="77777777" w:rsidR="00333719" w:rsidRPr="005026A1" w:rsidRDefault="00333719" w:rsidP="00AD41BB">
            <w:pPr>
              <w:pStyle w:val="TAC"/>
              <w:rPr>
                <w:rFonts w:cs="Arial"/>
              </w:rPr>
            </w:pPr>
            <w:r w:rsidRPr="005026A1">
              <w:rPr>
                <w:rFonts w:cs="Arial"/>
              </w:rPr>
              <w:t>TRS.2.1 TDD</w:t>
            </w:r>
          </w:p>
        </w:tc>
      </w:tr>
      <w:tr w:rsidR="00333719" w:rsidRPr="005026A1" w14:paraId="6266F11A"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hideMark/>
          </w:tcPr>
          <w:p w14:paraId="18233FAE" w14:textId="77777777" w:rsidR="00333719" w:rsidRPr="005026A1" w:rsidRDefault="00333719" w:rsidP="00AD41BB">
            <w:pPr>
              <w:pStyle w:val="TAL"/>
            </w:pPr>
            <w:r w:rsidRPr="005026A1">
              <w:rPr>
                <w:bCs/>
              </w:rPr>
              <w:t>Antenna Configuration</w:t>
            </w:r>
          </w:p>
        </w:tc>
        <w:tc>
          <w:tcPr>
            <w:tcW w:w="462" w:type="pct"/>
            <w:tcBorders>
              <w:top w:val="single" w:sz="4" w:space="0" w:color="auto"/>
              <w:left w:val="single" w:sz="4" w:space="0" w:color="auto"/>
              <w:bottom w:val="single" w:sz="4" w:space="0" w:color="auto"/>
              <w:right w:val="single" w:sz="4" w:space="0" w:color="auto"/>
            </w:tcBorders>
          </w:tcPr>
          <w:p w14:paraId="1B4EA21F"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tcPr>
          <w:p w14:paraId="32AE43AC" w14:textId="77777777" w:rsidR="00333719" w:rsidRPr="005026A1" w:rsidRDefault="00333719" w:rsidP="00AD41BB">
            <w:pPr>
              <w:pStyle w:val="TAC"/>
              <w:rPr>
                <w:rFonts w:cs="Arial"/>
              </w:rPr>
            </w:pPr>
            <w:r w:rsidRPr="005026A1">
              <w:rPr>
                <w:rFonts w:cs="Arial"/>
              </w:rPr>
              <w:t>1x2</w:t>
            </w:r>
          </w:p>
        </w:tc>
      </w:tr>
      <w:tr w:rsidR="00333719" w:rsidRPr="005026A1" w14:paraId="19A0CAD7"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223C678F" w14:textId="77777777" w:rsidR="00333719" w:rsidRPr="005026A1" w:rsidRDefault="00333719" w:rsidP="00AD41BB">
            <w:pPr>
              <w:pStyle w:val="TAL"/>
              <w:rPr>
                <w:bCs/>
              </w:rPr>
            </w:pPr>
            <w:r w:rsidRPr="005026A1">
              <w:rPr>
                <w:bCs/>
              </w:rPr>
              <w:t>Propagation Condition</w:t>
            </w:r>
          </w:p>
        </w:tc>
        <w:tc>
          <w:tcPr>
            <w:tcW w:w="462" w:type="pct"/>
            <w:tcBorders>
              <w:top w:val="single" w:sz="4" w:space="0" w:color="auto"/>
              <w:left w:val="single" w:sz="4" w:space="0" w:color="auto"/>
              <w:bottom w:val="single" w:sz="4" w:space="0" w:color="auto"/>
              <w:right w:val="single" w:sz="4" w:space="0" w:color="auto"/>
            </w:tcBorders>
          </w:tcPr>
          <w:p w14:paraId="025DAF1F" w14:textId="77777777" w:rsidR="00333719" w:rsidRPr="005026A1" w:rsidRDefault="00333719" w:rsidP="00AD41BB">
            <w:pPr>
              <w:pStyle w:val="TAC"/>
            </w:pPr>
          </w:p>
        </w:tc>
        <w:tc>
          <w:tcPr>
            <w:tcW w:w="1494" w:type="pct"/>
            <w:tcBorders>
              <w:top w:val="single" w:sz="4" w:space="0" w:color="auto"/>
              <w:left w:val="single" w:sz="4" w:space="0" w:color="auto"/>
              <w:bottom w:val="single" w:sz="4" w:space="0" w:color="auto"/>
              <w:right w:val="single" w:sz="4" w:space="0" w:color="auto"/>
            </w:tcBorders>
          </w:tcPr>
          <w:p w14:paraId="5F13E764" w14:textId="77777777" w:rsidR="00333719" w:rsidRPr="005026A1" w:rsidRDefault="00333719" w:rsidP="00AD41BB">
            <w:pPr>
              <w:pStyle w:val="TAC"/>
              <w:rPr>
                <w:rFonts w:cs="Arial"/>
              </w:rPr>
            </w:pPr>
            <w:proofErr w:type="spellStart"/>
            <w:r w:rsidRPr="005026A1">
              <w:rPr>
                <w:rFonts w:cs="Arial"/>
              </w:rPr>
              <w:t>AWGN</w:t>
            </w:r>
            <w:proofErr w:type="spellEnd"/>
          </w:p>
        </w:tc>
      </w:tr>
      <w:tr w:rsidR="00333719" w:rsidRPr="005026A1" w14:paraId="48BB04A7"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4892469D" w14:textId="77777777" w:rsidR="00333719" w:rsidRPr="005026A1" w:rsidRDefault="00333719" w:rsidP="00AD41BB">
            <w:pPr>
              <w:pStyle w:val="TAL"/>
              <w:rPr>
                <w:rFonts w:cs="Arial"/>
                <w:szCs w:val="18"/>
              </w:rPr>
            </w:pPr>
            <w:proofErr w:type="spellStart"/>
            <w:r w:rsidRPr="005026A1">
              <w:rPr>
                <w:rFonts w:cs="Arial"/>
                <w:szCs w:val="18"/>
                <w:lang w:eastAsia="ja-JP"/>
              </w:rPr>
              <w:t>EPRE</w:t>
            </w:r>
            <w:proofErr w:type="spellEnd"/>
            <w:r w:rsidRPr="005026A1">
              <w:rPr>
                <w:rFonts w:cs="Arial"/>
                <w:szCs w:val="18"/>
                <w:lang w:eastAsia="ja-JP"/>
              </w:rPr>
              <w:t xml:space="preserve"> ratio of PSS to SSS</w:t>
            </w:r>
          </w:p>
        </w:tc>
        <w:tc>
          <w:tcPr>
            <w:tcW w:w="462" w:type="pct"/>
            <w:tcBorders>
              <w:top w:val="single" w:sz="4" w:space="0" w:color="auto"/>
              <w:left w:val="single" w:sz="4" w:space="0" w:color="auto"/>
              <w:bottom w:val="nil"/>
              <w:right w:val="single" w:sz="4" w:space="0" w:color="auto"/>
            </w:tcBorders>
            <w:shd w:val="clear" w:color="auto" w:fill="auto"/>
          </w:tcPr>
          <w:p w14:paraId="2EABCAD4" w14:textId="77777777" w:rsidR="00333719" w:rsidRPr="005026A1" w:rsidRDefault="00333719" w:rsidP="00AD41BB">
            <w:pPr>
              <w:pStyle w:val="TAC"/>
              <w:rPr>
                <w:rFonts w:cs="Arial"/>
                <w:szCs w:val="18"/>
              </w:rPr>
            </w:pPr>
            <w:r w:rsidRPr="005026A1">
              <w:rPr>
                <w:rFonts w:cs="Arial"/>
                <w:szCs w:val="18"/>
              </w:rPr>
              <w:t>dB</w:t>
            </w:r>
          </w:p>
        </w:tc>
        <w:tc>
          <w:tcPr>
            <w:tcW w:w="1494" w:type="pct"/>
            <w:tcBorders>
              <w:top w:val="single" w:sz="4" w:space="0" w:color="auto"/>
              <w:left w:val="single" w:sz="4" w:space="0" w:color="auto"/>
              <w:bottom w:val="nil"/>
              <w:right w:val="single" w:sz="4" w:space="0" w:color="auto"/>
            </w:tcBorders>
            <w:shd w:val="clear" w:color="auto" w:fill="auto"/>
          </w:tcPr>
          <w:p w14:paraId="0F910009" w14:textId="77777777" w:rsidR="00333719" w:rsidRPr="005026A1" w:rsidRDefault="00333719" w:rsidP="00AD41BB">
            <w:pPr>
              <w:pStyle w:val="TAC"/>
              <w:rPr>
                <w:rFonts w:cs="v4.2.0"/>
                <w:szCs w:val="18"/>
                <w:lang w:eastAsia="zh-CN"/>
              </w:rPr>
            </w:pPr>
            <w:r w:rsidRPr="005026A1">
              <w:rPr>
                <w:rFonts w:cs="v4.2.0"/>
                <w:szCs w:val="18"/>
                <w:lang w:eastAsia="zh-CN"/>
              </w:rPr>
              <w:t>0</w:t>
            </w:r>
          </w:p>
        </w:tc>
      </w:tr>
      <w:tr w:rsidR="00333719" w:rsidRPr="005026A1" w14:paraId="56AFB3C7"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49AE5B07" w14:textId="77777777" w:rsidR="00333719" w:rsidRPr="005026A1" w:rsidRDefault="00333719" w:rsidP="00AD41BB">
            <w:pPr>
              <w:pStyle w:val="TAL"/>
              <w:rPr>
                <w:rFonts w:cs="Arial"/>
                <w:szCs w:val="18"/>
              </w:rPr>
            </w:pPr>
            <w:proofErr w:type="spellStart"/>
            <w:r w:rsidRPr="005026A1">
              <w:rPr>
                <w:rFonts w:cs="Arial"/>
                <w:szCs w:val="18"/>
                <w:lang w:eastAsia="ja-JP"/>
              </w:rPr>
              <w:t>EPRE</w:t>
            </w:r>
            <w:proofErr w:type="spellEnd"/>
            <w:r w:rsidRPr="005026A1">
              <w:rPr>
                <w:rFonts w:cs="Arial"/>
                <w:szCs w:val="18"/>
                <w:lang w:eastAsia="ja-JP"/>
              </w:rPr>
              <w:t xml:space="preserve"> ratio of </w:t>
            </w:r>
            <w:proofErr w:type="spellStart"/>
            <w:r w:rsidRPr="005026A1">
              <w:rPr>
                <w:rFonts w:cs="Arial"/>
                <w:szCs w:val="18"/>
                <w:lang w:eastAsia="ja-JP"/>
              </w:rPr>
              <w:t>PBCH</w:t>
            </w:r>
            <w:proofErr w:type="spellEnd"/>
            <w:r w:rsidRPr="005026A1">
              <w:rPr>
                <w:rFonts w:cs="Arial"/>
                <w:szCs w:val="18"/>
                <w:lang w:eastAsia="ja-JP"/>
              </w:rPr>
              <w:t xml:space="preserve"> </w:t>
            </w:r>
            <w:proofErr w:type="spellStart"/>
            <w:r w:rsidRPr="005026A1">
              <w:rPr>
                <w:rFonts w:cs="Arial"/>
                <w:szCs w:val="18"/>
                <w:lang w:eastAsia="ja-JP"/>
              </w:rPr>
              <w:t>DMRS</w:t>
            </w:r>
            <w:proofErr w:type="spellEnd"/>
            <w:r w:rsidRPr="005026A1">
              <w:rPr>
                <w:rFonts w:cs="Arial"/>
                <w:szCs w:val="18"/>
                <w:lang w:eastAsia="ja-JP"/>
              </w:rPr>
              <w:t xml:space="preserve"> to SSS</w:t>
            </w:r>
          </w:p>
        </w:tc>
        <w:tc>
          <w:tcPr>
            <w:tcW w:w="462" w:type="pct"/>
            <w:tcBorders>
              <w:top w:val="nil"/>
              <w:left w:val="single" w:sz="4" w:space="0" w:color="auto"/>
              <w:bottom w:val="nil"/>
              <w:right w:val="single" w:sz="4" w:space="0" w:color="auto"/>
            </w:tcBorders>
            <w:shd w:val="clear" w:color="auto" w:fill="auto"/>
          </w:tcPr>
          <w:p w14:paraId="40E6E5A6" w14:textId="77777777" w:rsidR="00333719" w:rsidRPr="005026A1" w:rsidRDefault="00333719" w:rsidP="00AD41BB">
            <w:pPr>
              <w:pStyle w:val="TAC"/>
              <w:rPr>
                <w:rFonts w:cs="Arial"/>
                <w:szCs w:val="18"/>
              </w:rPr>
            </w:pPr>
          </w:p>
        </w:tc>
        <w:tc>
          <w:tcPr>
            <w:tcW w:w="1494" w:type="pct"/>
            <w:tcBorders>
              <w:top w:val="nil"/>
              <w:left w:val="single" w:sz="4" w:space="0" w:color="auto"/>
              <w:bottom w:val="nil"/>
              <w:right w:val="single" w:sz="4" w:space="0" w:color="auto"/>
            </w:tcBorders>
            <w:shd w:val="clear" w:color="auto" w:fill="auto"/>
          </w:tcPr>
          <w:p w14:paraId="7504DD6E" w14:textId="77777777" w:rsidR="00333719" w:rsidRPr="005026A1" w:rsidRDefault="00333719" w:rsidP="00AD41BB">
            <w:pPr>
              <w:pStyle w:val="TAC"/>
              <w:rPr>
                <w:rFonts w:cs="v4.2.0"/>
                <w:szCs w:val="18"/>
                <w:lang w:eastAsia="zh-CN"/>
              </w:rPr>
            </w:pPr>
          </w:p>
        </w:tc>
      </w:tr>
      <w:tr w:rsidR="00333719" w:rsidRPr="005026A1" w14:paraId="49F14E95"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2D90CC02" w14:textId="77777777" w:rsidR="00333719" w:rsidRPr="005026A1" w:rsidRDefault="00333719" w:rsidP="00AD41BB">
            <w:pPr>
              <w:pStyle w:val="TAL"/>
              <w:rPr>
                <w:rFonts w:cs="Arial"/>
                <w:szCs w:val="18"/>
              </w:rPr>
            </w:pPr>
            <w:proofErr w:type="spellStart"/>
            <w:r w:rsidRPr="005026A1">
              <w:rPr>
                <w:rFonts w:cs="Arial"/>
                <w:szCs w:val="18"/>
                <w:lang w:eastAsia="ja-JP"/>
              </w:rPr>
              <w:t>EPRE</w:t>
            </w:r>
            <w:proofErr w:type="spellEnd"/>
            <w:r w:rsidRPr="005026A1">
              <w:rPr>
                <w:rFonts w:cs="Arial"/>
                <w:szCs w:val="18"/>
                <w:lang w:eastAsia="ja-JP"/>
              </w:rPr>
              <w:t xml:space="preserve"> ratio of </w:t>
            </w:r>
            <w:proofErr w:type="spellStart"/>
            <w:r w:rsidRPr="005026A1">
              <w:rPr>
                <w:rFonts w:cs="Arial"/>
                <w:szCs w:val="18"/>
                <w:lang w:eastAsia="ja-JP"/>
              </w:rPr>
              <w:t>PBCH</w:t>
            </w:r>
            <w:proofErr w:type="spellEnd"/>
            <w:r w:rsidRPr="005026A1">
              <w:rPr>
                <w:rFonts w:cs="Arial"/>
                <w:szCs w:val="18"/>
                <w:lang w:eastAsia="ja-JP"/>
              </w:rPr>
              <w:t xml:space="preserve"> to </w:t>
            </w:r>
            <w:proofErr w:type="spellStart"/>
            <w:r w:rsidRPr="005026A1">
              <w:rPr>
                <w:rFonts w:cs="Arial"/>
                <w:szCs w:val="18"/>
                <w:lang w:eastAsia="ja-JP"/>
              </w:rPr>
              <w:t>PBCH</w:t>
            </w:r>
            <w:proofErr w:type="spellEnd"/>
            <w:r w:rsidRPr="005026A1">
              <w:rPr>
                <w:rFonts w:cs="Arial"/>
                <w:szCs w:val="18"/>
                <w:lang w:eastAsia="ja-JP"/>
              </w:rPr>
              <w:t xml:space="preserve"> </w:t>
            </w:r>
            <w:proofErr w:type="spellStart"/>
            <w:r w:rsidRPr="005026A1">
              <w:rPr>
                <w:rFonts w:cs="Arial"/>
                <w:szCs w:val="18"/>
                <w:lang w:eastAsia="ja-JP"/>
              </w:rPr>
              <w:t>DMRS</w:t>
            </w:r>
            <w:proofErr w:type="spellEnd"/>
          </w:p>
        </w:tc>
        <w:tc>
          <w:tcPr>
            <w:tcW w:w="462" w:type="pct"/>
            <w:tcBorders>
              <w:top w:val="nil"/>
              <w:left w:val="single" w:sz="4" w:space="0" w:color="auto"/>
              <w:bottom w:val="nil"/>
              <w:right w:val="single" w:sz="4" w:space="0" w:color="auto"/>
            </w:tcBorders>
            <w:shd w:val="clear" w:color="auto" w:fill="auto"/>
          </w:tcPr>
          <w:p w14:paraId="26EF4617" w14:textId="77777777" w:rsidR="00333719" w:rsidRPr="005026A1" w:rsidRDefault="00333719" w:rsidP="00AD41BB">
            <w:pPr>
              <w:pStyle w:val="TAC"/>
              <w:rPr>
                <w:rFonts w:cs="Arial"/>
                <w:szCs w:val="18"/>
              </w:rPr>
            </w:pPr>
          </w:p>
        </w:tc>
        <w:tc>
          <w:tcPr>
            <w:tcW w:w="1494" w:type="pct"/>
            <w:tcBorders>
              <w:top w:val="nil"/>
              <w:left w:val="single" w:sz="4" w:space="0" w:color="auto"/>
              <w:bottom w:val="nil"/>
              <w:right w:val="single" w:sz="4" w:space="0" w:color="auto"/>
            </w:tcBorders>
            <w:shd w:val="clear" w:color="auto" w:fill="auto"/>
          </w:tcPr>
          <w:p w14:paraId="4460A045" w14:textId="77777777" w:rsidR="00333719" w:rsidRPr="005026A1" w:rsidRDefault="00333719" w:rsidP="00AD41BB">
            <w:pPr>
              <w:pStyle w:val="TAC"/>
              <w:rPr>
                <w:rFonts w:cs="v4.2.0"/>
                <w:szCs w:val="18"/>
                <w:lang w:eastAsia="zh-CN"/>
              </w:rPr>
            </w:pPr>
          </w:p>
        </w:tc>
      </w:tr>
      <w:tr w:rsidR="00333719" w:rsidRPr="005026A1" w14:paraId="196A9FAB"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496089F6" w14:textId="77777777" w:rsidR="00333719" w:rsidRPr="005026A1" w:rsidRDefault="00333719" w:rsidP="00AD41BB">
            <w:pPr>
              <w:pStyle w:val="TAL"/>
              <w:rPr>
                <w:rFonts w:cs="Arial"/>
                <w:szCs w:val="18"/>
              </w:rPr>
            </w:pPr>
            <w:proofErr w:type="spellStart"/>
            <w:r w:rsidRPr="005026A1">
              <w:rPr>
                <w:rFonts w:cs="Arial"/>
                <w:szCs w:val="18"/>
                <w:lang w:eastAsia="ja-JP"/>
              </w:rPr>
              <w:t>EPRE</w:t>
            </w:r>
            <w:proofErr w:type="spellEnd"/>
            <w:r w:rsidRPr="005026A1">
              <w:rPr>
                <w:rFonts w:cs="Arial"/>
                <w:szCs w:val="18"/>
                <w:lang w:eastAsia="ja-JP"/>
              </w:rPr>
              <w:t xml:space="preserve"> ratio of </w:t>
            </w:r>
            <w:proofErr w:type="spellStart"/>
            <w:r w:rsidRPr="005026A1">
              <w:rPr>
                <w:rFonts w:cs="Arial"/>
                <w:szCs w:val="18"/>
                <w:lang w:eastAsia="ja-JP"/>
              </w:rPr>
              <w:t>PDCCH</w:t>
            </w:r>
            <w:proofErr w:type="spellEnd"/>
            <w:r w:rsidRPr="005026A1">
              <w:rPr>
                <w:rFonts w:cs="Arial"/>
                <w:szCs w:val="18"/>
                <w:lang w:eastAsia="ja-JP"/>
              </w:rPr>
              <w:t xml:space="preserve"> </w:t>
            </w:r>
            <w:proofErr w:type="spellStart"/>
            <w:r w:rsidRPr="005026A1">
              <w:rPr>
                <w:rFonts w:cs="Arial"/>
                <w:szCs w:val="18"/>
                <w:lang w:eastAsia="ja-JP"/>
              </w:rPr>
              <w:t>DMRS</w:t>
            </w:r>
            <w:proofErr w:type="spellEnd"/>
            <w:r w:rsidRPr="005026A1">
              <w:rPr>
                <w:rFonts w:cs="Arial"/>
                <w:szCs w:val="18"/>
                <w:lang w:eastAsia="ja-JP"/>
              </w:rPr>
              <w:t xml:space="preserve"> to SSS</w:t>
            </w:r>
          </w:p>
        </w:tc>
        <w:tc>
          <w:tcPr>
            <w:tcW w:w="462" w:type="pct"/>
            <w:tcBorders>
              <w:top w:val="nil"/>
              <w:left w:val="single" w:sz="4" w:space="0" w:color="auto"/>
              <w:bottom w:val="nil"/>
              <w:right w:val="single" w:sz="4" w:space="0" w:color="auto"/>
            </w:tcBorders>
            <w:shd w:val="clear" w:color="auto" w:fill="auto"/>
          </w:tcPr>
          <w:p w14:paraId="1799886C" w14:textId="77777777" w:rsidR="00333719" w:rsidRPr="005026A1" w:rsidRDefault="00333719" w:rsidP="00AD41BB">
            <w:pPr>
              <w:pStyle w:val="TAC"/>
              <w:rPr>
                <w:rFonts w:cs="Arial"/>
                <w:szCs w:val="18"/>
              </w:rPr>
            </w:pPr>
          </w:p>
        </w:tc>
        <w:tc>
          <w:tcPr>
            <w:tcW w:w="1494" w:type="pct"/>
            <w:tcBorders>
              <w:top w:val="nil"/>
              <w:left w:val="single" w:sz="4" w:space="0" w:color="auto"/>
              <w:bottom w:val="nil"/>
              <w:right w:val="single" w:sz="4" w:space="0" w:color="auto"/>
            </w:tcBorders>
            <w:shd w:val="clear" w:color="auto" w:fill="auto"/>
          </w:tcPr>
          <w:p w14:paraId="781359D8" w14:textId="77777777" w:rsidR="00333719" w:rsidRPr="005026A1" w:rsidRDefault="00333719" w:rsidP="00AD41BB">
            <w:pPr>
              <w:pStyle w:val="TAC"/>
              <w:rPr>
                <w:rFonts w:cs="v4.2.0"/>
                <w:szCs w:val="18"/>
                <w:lang w:eastAsia="zh-CN"/>
              </w:rPr>
            </w:pPr>
          </w:p>
        </w:tc>
      </w:tr>
      <w:tr w:rsidR="00333719" w:rsidRPr="005026A1" w14:paraId="507A92AC"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2A7C21B0" w14:textId="77777777" w:rsidR="00333719" w:rsidRPr="005026A1" w:rsidRDefault="00333719" w:rsidP="00AD41BB">
            <w:pPr>
              <w:pStyle w:val="TAL"/>
              <w:rPr>
                <w:rFonts w:cs="Arial"/>
                <w:szCs w:val="18"/>
              </w:rPr>
            </w:pPr>
            <w:proofErr w:type="spellStart"/>
            <w:r w:rsidRPr="005026A1">
              <w:rPr>
                <w:rFonts w:cs="Arial"/>
                <w:szCs w:val="18"/>
                <w:lang w:eastAsia="ja-JP"/>
              </w:rPr>
              <w:t>EPRE</w:t>
            </w:r>
            <w:proofErr w:type="spellEnd"/>
            <w:r w:rsidRPr="005026A1">
              <w:rPr>
                <w:rFonts w:cs="Arial"/>
                <w:szCs w:val="18"/>
                <w:lang w:eastAsia="ja-JP"/>
              </w:rPr>
              <w:t xml:space="preserve"> ratio of </w:t>
            </w:r>
            <w:proofErr w:type="spellStart"/>
            <w:r w:rsidRPr="005026A1">
              <w:rPr>
                <w:rFonts w:cs="Arial"/>
                <w:szCs w:val="18"/>
                <w:lang w:eastAsia="ja-JP"/>
              </w:rPr>
              <w:t>PDCCH</w:t>
            </w:r>
            <w:proofErr w:type="spellEnd"/>
            <w:r w:rsidRPr="005026A1">
              <w:rPr>
                <w:rFonts w:cs="Arial"/>
                <w:szCs w:val="18"/>
                <w:lang w:eastAsia="ja-JP"/>
              </w:rPr>
              <w:t xml:space="preserve"> to </w:t>
            </w:r>
            <w:proofErr w:type="spellStart"/>
            <w:r w:rsidRPr="005026A1">
              <w:rPr>
                <w:rFonts w:cs="Arial"/>
                <w:szCs w:val="18"/>
                <w:lang w:eastAsia="ja-JP"/>
              </w:rPr>
              <w:t>PDCCH</w:t>
            </w:r>
            <w:proofErr w:type="spellEnd"/>
            <w:r w:rsidRPr="005026A1">
              <w:rPr>
                <w:rFonts w:cs="Arial"/>
                <w:szCs w:val="18"/>
                <w:lang w:eastAsia="ja-JP"/>
              </w:rPr>
              <w:t xml:space="preserve"> </w:t>
            </w:r>
            <w:proofErr w:type="spellStart"/>
            <w:r w:rsidRPr="005026A1">
              <w:rPr>
                <w:rFonts w:cs="Arial"/>
                <w:szCs w:val="18"/>
                <w:lang w:eastAsia="ja-JP"/>
              </w:rPr>
              <w:t>DMRS</w:t>
            </w:r>
            <w:proofErr w:type="spellEnd"/>
          </w:p>
        </w:tc>
        <w:tc>
          <w:tcPr>
            <w:tcW w:w="462" w:type="pct"/>
            <w:tcBorders>
              <w:top w:val="nil"/>
              <w:left w:val="single" w:sz="4" w:space="0" w:color="auto"/>
              <w:bottom w:val="nil"/>
              <w:right w:val="single" w:sz="4" w:space="0" w:color="auto"/>
            </w:tcBorders>
            <w:shd w:val="clear" w:color="auto" w:fill="auto"/>
          </w:tcPr>
          <w:p w14:paraId="77252A1C" w14:textId="77777777" w:rsidR="00333719" w:rsidRPr="005026A1" w:rsidRDefault="00333719" w:rsidP="00AD41BB">
            <w:pPr>
              <w:pStyle w:val="TAC"/>
              <w:rPr>
                <w:rFonts w:cs="Arial"/>
                <w:szCs w:val="18"/>
              </w:rPr>
            </w:pPr>
          </w:p>
        </w:tc>
        <w:tc>
          <w:tcPr>
            <w:tcW w:w="1494" w:type="pct"/>
            <w:tcBorders>
              <w:top w:val="nil"/>
              <w:left w:val="single" w:sz="4" w:space="0" w:color="auto"/>
              <w:bottom w:val="nil"/>
              <w:right w:val="single" w:sz="4" w:space="0" w:color="auto"/>
            </w:tcBorders>
            <w:shd w:val="clear" w:color="auto" w:fill="auto"/>
          </w:tcPr>
          <w:p w14:paraId="67CD77D2" w14:textId="77777777" w:rsidR="00333719" w:rsidRPr="005026A1" w:rsidRDefault="00333719" w:rsidP="00AD41BB">
            <w:pPr>
              <w:pStyle w:val="TAC"/>
              <w:rPr>
                <w:rFonts w:cs="v4.2.0"/>
                <w:szCs w:val="18"/>
                <w:lang w:eastAsia="zh-CN"/>
              </w:rPr>
            </w:pPr>
          </w:p>
        </w:tc>
      </w:tr>
      <w:tr w:rsidR="00333719" w:rsidRPr="005026A1" w14:paraId="5A480EF2"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0959B318" w14:textId="77777777" w:rsidR="00333719" w:rsidRPr="005026A1" w:rsidRDefault="00333719" w:rsidP="00AD41BB">
            <w:pPr>
              <w:pStyle w:val="TAL"/>
              <w:rPr>
                <w:rFonts w:cs="Arial"/>
                <w:szCs w:val="18"/>
              </w:rPr>
            </w:pPr>
            <w:proofErr w:type="spellStart"/>
            <w:r w:rsidRPr="005026A1">
              <w:rPr>
                <w:rFonts w:cs="Arial"/>
                <w:szCs w:val="18"/>
                <w:lang w:eastAsia="ja-JP"/>
              </w:rPr>
              <w:t>EPRE</w:t>
            </w:r>
            <w:proofErr w:type="spellEnd"/>
            <w:r w:rsidRPr="005026A1">
              <w:rPr>
                <w:rFonts w:cs="Arial"/>
                <w:szCs w:val="18"/>
                <w:lang w:eastAsia="ja-JP"/>
              </w:rPr>
              <w:t xml:space="preserve"> ratio of </w:t>
            </w:r>
            <w:proofErr w:type="spellStart"/>
            <w:r w:rsidRPr="005026A1">
              <w:rPr>
                <w:rFonts w:cs="Arial"/>
                <w:szCs w:val="18"/>
                <w:lang w:eastAsia="ja-JP"/>
              </w:rPr>
              <w:t>PDSCH</w:t>
            </w:r>
            <w:proofErr w:type="spellEnd"/>
            <w:r w:rsidRPr="005026A1">
              <w:rPr>
                <w:rFonts w:cs="Arial"/>
                <w:szCs w:val="18"/>
                <w:lang w:eastAsia="ja-JP"/>
              </w:rPr>
              <w:t xml:space="preserve"> </w:t>
            </w:r>
            <w:proofErr w:type="spellStart"/>
            <w:r w:rsidRPr="005026A1">
              <w:rPr>
                <w:rFonts w:cs="Arial"/>
                <w:szCs w:val="18"/>
                <w:lang w:eastAsia="ja-JP"/>
              </w:rPr>
              <w:t>DMRS</w:t>
            </w:r>
            <w:proofErr w:type="spellEnd"/>
            <w:r w:rsidRPr="005026A1">
              <w:rPr>
                <w:rFonts w:cs="Arial"/>
                <w:szCs w:val="18"/>
                <w:lang w:eastAsia="ja-JP"/>
              </w:rPr>
              <w:t xml:space="preserve"> to SSS </w:t>
            </w:r>
          </w:p>
        </w:tc>
        <w:tc>
          <w:tcPr>
            <w:tcW w:w="462" w:type="pct"/>
            <w:tcBorders>
              <w:top w:val="nil"/>
              <w:left w:val="single" w:sz="4" w:space="0" w:color="auto"/>
              <w:bottom w:val="nil"/>
              <w:right w:val="single" w:sz="4" w:space="0" w:color="auto"/>
            </w:tcBorders>
            <w:shd w:val="clear" w:color="auto" w:fill="auto"/>
          </w:tcPr>
          <w:p w14:paraId="513854B1" w14:textId="77777777" w:rsidR="00333719" w:rsidRPr="005026A1" w:rsidRDefault="00333719" w:rsidP="00AD41BB">
            <w:pPr>
              <w:pStyle w:val="TAC"/>
              <w:rPr>
                <w:rFonts w:cs="Arial"/>
                <w:szCs w:val="18"/>
              </w:rPr>
            </w:pPr>
          </w:p>
        </w:tc>
        <w:tc>
          <w:tcPr>
            <w:tcW w:w="1494" w:type="pct"/>
            <w:tcBorders>
              <w:top w:val="nil"/>
              <w:left w:val="single" w:sz="4" w:space="0" w:color="auto"/>
              <w:bottom w:val="nil"/>
              <w:right w:val="single" w:sz="4" w:space="0" w:color="auto"/>
            </w:tcBorders>
            <w:shd w:val="clear" w:color="auto" w:fill="auto"/>
          </w:tcPr>
          <w:p w14:paraId="7915F43F" w14:textId="77777777" w:rsidR="00333719" w:rsidRPr="005026A1" w:rsidRDefault="00333719" w:rsidP="00AD41BB">
            <w:pPr>
              <w:pStyle w:val="TAC"/>
              <w:rPr>
                <w:rFonts w:cs="v4.2.0"/>
                <w:szCs w:val="18"/>
                <w:lang w:eastAsia="zh-CN"/>
              </w:rPr>
            </w:pPr>
          </w:p>
        </w:tc>
      </w:tr>
      <w:tr w:rsidR="00333719" w:rsidRPr="005026A1" w14:paraId="0FD11B6C"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19722FB6" w14:textId="77777777" w:rsidR="00333719" w:rsidRPr="005026A1" w:rsidRDefault="00333719" w:rsidP="00AD41BB">
            <w:pPr>
              <w:pStyle w:val="TAL"/>
              <w:rPr>
                <w:rFonts w:cs="Arial"/>
                <w:szCs w:val="18"/>
              </w:rPr>
            </w:pPr>
            <w:proofErr w:type="spellStart"/>
            <w:r w:rsidRPr="005026A1">
              <w:rPr>
                <w:rFonts w:cs="Arial"/>
                <w:szCs w:val="18"/>
                <w:lang w:eastAsia="ja-JP"/>
              </w:rPr>
              <w:t>EPRE</w:t>
            </w:r>
            <w:proofErr w:type="spellEnd"/>
            <w:r w:rsidRPr="005026A1">
              <w:rPr>
                <w:rFonts w:cs="Arial"/>
                <w:szCs w:val="18"/>
                <w:lang w:eastAsia="ja-JP"/>
              </w:rPr>
              <w:t xml:space="preserve"> ratio of </w:t>
            </w:r>
            <w:proofErr w:type="spellStart"/>
            <w:r w:rsidRPr="005026A1">
              <w:rPr>
                <w:rFonts w:cs="Arial"/>
                <w:szCs w:val="18"/>
                <w:lang w:eastAsia="ja-JP"/>
              </w:rPr>
              <w:t>PDSCH</w:t>
            </w:r>
            <w:proofErr w:type="spellEnd"/>
            <w:r w:rsidRPr="005026A1">
              <w:rPr>
                <w:rFonts w:cs="Arial"/>
                <w:szCs w:val="18"/>
                <w:lang w:eastAsia="ja-JP"/>
              </w:rPr>
              <w:t xml:space="preserve"> to </w:t>
            </w:r>
            <w:proofErr w:type="spellStart"/>
            <w:r w:rsidRPr="005026A1">
              <w:rPr>
                <w:rFonts w:cs="Arial"/>
                <w:szCs w:val="18"/>
                <w:lang w:eastAsia="ja-JP"/>
              </w:rPr>
              <w:t>PDSCH</w:t>
            </w:r>
            <w:proofErr w:type="spellEnd"/>
            <w:r w:rsidRPr="005026A1">
              <w:rPr>
                <w:rFonts w:cs="Arial"/>
                <w:szCs w:val="18"/>
                <w:lang w:eastAsia="ja-JP"/>
              </w:rPr>
              <w:t xml:space="preserve"> </w:t>
            </w:r>
          </w:p>
        </w:tc>
        <w:tc>
          <w:tcPr>
            <w:tcW w:w="462" w:type="pct"/>
            <w:tcBorders>
              <w:top w:val="nil"/>
              <w:left w:val="single" w:sz="4" w:space="0" w:color="auto"/>
              <w:bottom w:val="nil"/>
              <w:right w:val="single" w:sz="4" w:space="0" w:color="auto"/>
            </w:tcBorders>
            <w:shd w:val="clear" w:color="auto" w:fill="auto"/>
          </w:tcPr>
          <w:p w14:paraId="4C9D0BC5" w14:textId="77777777" w:rsidR="00333719" w:rsidRPr="005026A1" w:rsidRDefault="00333719" w:rsidP="00AD41BB">
            <w:pPr>
              <w:pStyle w:val="TAC"/>
              <w:rPr>
                <w:rFonts w:cs="Arial"/>
                <w:szCs w:val="18"/>
              </w:rPr>
            </w:pPr>
          </w:p>
        </w:tc>
        <w:tc>
          <w:tcPr>
            <w:tcW w:w="1494" w:type="pct"/>
            <w:tcBorders>
              <w:top w:val="nil"/>
              <w:left w:val="single" w:sz="4" w:space="0" w:color="auto"/>
              <w:bottom w:val="nil"/>
              <w:right w:val="single" w:sz="4" w:space="0" w:color="auto"/>
            </w:tcBorders>
            <w:shd w:val="clear" w:color="auto" w:fill="auto"/>
          </w:tcPr>
          <w:p w14:paraId="3FD95650" w14:textId="77777777" w:rsidR="00333719" w:rsidRPr="005026A1" w:rsidRDefault="00333719" w:rsidP="00AD41BB">
            <w:pPr>
              <w:pStyle w:val="TAC"/>
              <w:rPr>
                <w:rFonts w:cs="v4.2.0"/>
                <w:szCs w:val="18"/>
                <w:lang w:eastAsia="zh-CN"/>
              </w:rPr>
            </w:pPr>
          </w:p>
        </w:tc>
      </w:tr>
      <w:tr w:rsidR="00333719" w:rsidRPr="005026A1" w14:paraId="22788164"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tcPr>
          <w:p w14:paraId="6415C856" w14:textId="77777777" w:rsidR="00333719" w:rsidRPr="005026A1" w:rsidRDefault="00333719" w:rsidP="00AD41BB">
            <w:pPr>
              <w:pStyle w:val="TAL"/>
              <w:rPr>
                <w:rFonts w:cs="Arial"/>
                <w:szCs w:val="18"/>
              </w:rPr>
            </w:pPr>
            <w:proofErr w:type="spellStart"/>
            <w:r w:rsidRPr="005026A1">
              <w:rPr>
                <w:rFonts w:cs="Arial"/>
                <w:szCs w:val="18"/>
                <w:lang w:eastAsia="ja-JP"/>
              </w:rPr>
              <w:t>EPRE</w:t>
            </w:r>
            <w:proofErr w:type="spellEnd"/>
            <w:r w:rsidRPr="005026A1">
              <w:rPr>
                <w:rFonts w:cs="Arial"/>
                <w:szCs w:val="18"/>
                <w:lang w:eastAsia="ja-JP"/>
              </w:rPr>
              <w:t xml:space="preserve"> ratio of </w:t>
            </w:r>
            <w:proofErr w:type="spellStart"/>
            <w:r w:rsidRPr="005026A1">
              <w:rPr>
                <w:rFonts w:cs="Arial"/>
                <w:szCs w:val="18"/>
                <w:lang w:eastAsia="ja-JP"/>
              </w:rPr>
              <w:t>OCNG</w:t>
            </w:r>
            <w:proofErr w:type="spellEnd"/>
            <w:r w:rsidRPr="005026A1">
              <w:rPr>
                <w:rFonts w:cs="Arial"/>
                <w:szCs w:val="18"/>
                <w:lang w:eastAsia="ja-JP"/>
              </w:rPr>
              <w:t xml:space="preserve"> </w:t>
            </w:r>
            <w:proofErr w:type="spellStart"/>
            <w:r w:rsidRPr="005026A1">
              <w:rPr>
                <w:rFonts w:cs="Arial"/>
                <w:szCs w:val="18"/>
                <w:lang w:eastAsia="ja-JP"/>
              </w:rPr>
              <w:t>DMRS</w:t>
            </w:r>
            <w:proofErr w:type="spellEnd"/>
            <w:r w:rsidRPr="005026A1">
              <w:rPr>
                <w:rFonts w:cs="Arial"/>
                <w:szCs w:val="18"/>
                <w:lang w:eastAsia="ja-JP"/>
              </w:rPr>
              <w:t xml:space="preserve"> to SSS </w:t>
            </w:r>
            <w:r w:rsidRPr="005026A1">
              <w:rPr>
                <w:rFonts w:cs="Arial"/>
                <w:szCs w:val="18"/>
                <w:vertAlign w:val="superscript"/>
                <w:lang w:eastAsia="ja-JP"/>
              </w:rPr>
              <w:t>Note 1</w:t>
            </w:r>
          </w:p>
        </w:tc>
        <w:tc>
          <w:tcPr>
            <w:tcW w:w="462" w:type="pct"/>
            <w:tcBorders>
              <w:top w:val="nil"/>
              <w:left w:val="single" w:sz="4" w:space="0" w:color="auto"/>
              <w:bottom w:val="nil"/>
              <w:right w:val="single" w:sz="4" w:space="0" w:color="auto"/>
            </w:tcBorders>
            <w:shd w:val="clear" w:color="auto" w:fill="auto"/>
          </w:tcPr>
          <w:p w14:paraId="32B37DBC" w14:textId="77777777" w:rsidR="00333719" w:rsidRPr="005026A1" w:rsidRDefault="00333719" w:rsidP="00AD41BB">
            <w:pPr>
              <w:pStyle w:val="TAC"/>
              <w:rPr>
                <w:rFonts w:cs="Arial"/>
                <w:szCs w:val="18"/>
              </w:rPr>
            </w:pPr>
          </w:p>
        </w:tc>
        <w:tc>
          <w:tcPr>
            <w:tcW w:w="1494" w:type="pct"/>
            <w:tcBorders>
              <w:top w:val="nil"/>
              <w:left w:val="single" w:sz="4" w:space="0" w:color="auto"/>
              <w:bottom w:val="nil"/>
              <w:right w:val="single" w:sz="4" w:space="0" w:color="auto"/>
            </w:tcBorders>
            <w:shd w:val="clear" w:color="auto" w:fill="auto"/>
          </w:tcPr>
          <w:p w14:paraId="2AEB5DC1" w14:textId="77777777" w:rsidR="00333719" w:rsidRPr="005026A1" w:rsidRDefault="00333719" w:rsidP="00AD41BB">
            <w:pPr>
              <w:pStyle w:val="TAC"/>
              <w:rPr>
                <w:rFonts w:cs="v4.2.0"/>
                <w:szCs w:val="18"/>
                <w:lang w:eastAsia="zh-CN"/>
              </w:rPr>
            </w:pPr>
          </w:p>
        </w:tc>
      </w:tr>
      <w:tr w:rsidR="00333719" w:rsidRPr="005026A1" w14:paraId="4F0CEA1D" w14:textId="77777777" w:rsidTr="00AD41BB">
        <w:trPr>
          <w:cantSplit/>
          <w:jc w:val="center"/>
        </w:trPr>
        <w:tc>
          <w:tcPr>
            <w:tcW w:w="3045" w:type="pct"/>
            <w:gridSpan w:val="2"/>
            <w:tcBorders>
              <w:top w:val="single" w:sz="4" w:space="0" w:color="auto"/>
              <w:left w:val="single" w:sz="4" w:space="0" w:color="auto"/>
              <w:bottom w:val="single" w:sz="4" w:space="0" w:color="auto"/>
              <w:right w:val="single" w:sz="4" w:space="0" w:color="auto"/>
            </w:tcBorders>
            <w:hideMark/>
          </w:tcPr>
          <w:p w14:paraId="0408AFB9" w14:textId="77777777" w:rsidR="00333719" w:rsidRPr="005026A1" w:rsidRDefault="00333719" w:rsidP="00AD41BB">
            <w:pPr>
              <w:pStyle w:val="TAL"/>
              <w:rPr>
                <w:rFonts w:cs="Arial"/>
                <w:szCs w:val="18"/>
              </w:rPr>
            </w:pPr>
            <w:proofErr w:type="spellStart"/>
            <w:r w:rsidRPr="005026A1">
              <w:rPr>
                <w:rFonts w:cs="Arial"/>
                <w:szCs w:val="18"/>
                <w:lang w:eastAsia="ja-JP"/>
              </w:rPr>
              <w:t>EPRE</w:t>
            </w:r>
            <w:proofErr w:type="spellEnd"/>
            <w:r w:rsidRPr="005026A1">
              <w:rPr>
                <w:rFonts w:cs="Arial"/>
                <w:szCs w:val="18"/>
                <w:lang w:eastAsia="ja-JP"/>
              </w:rPr>
              <w:t xml:space="preserve"> ratio of </w:t>
            </w:r>
            <w:proofErr w:type="spellStart"/>
            <w:r w:rsidRPr="005026A1">
              <w:rPr>
                <w:rFonts w:cs="Arial"/>
                <w:szCs w:val="18"/>
                <w:lang w:eastAsia="ja-JP"/>
              </w:rPr>
              <w:t>OCNG</w:t>
            </w:r>
            <w:proofErr w:type="spellEnd"/>
            <w:r w:rsidRPr="005026A1">
              <w:rPr>
                <w:rFonts w:cs="Arial"/>
                <w:szCs w:val="18"/>
                <w:lang w:eastAsia="ja-JP"/>
              </w:rPr>
              <w:t xml:space="preserve"> to </w:t>
            </w:r>
            <w:proofErr w:type="spellStart"/>
            <w:r w:rsidRPr="005026A1">
              <w:rPr>
                <w:rFonts w:cs="Arial"/>
                <w:szCs w:val="18"/>
                <w:lang w:eastAsia="ja-JP"/>
              </w:rPr>
              <w:t>OCNG</w:t>
            </w:r>
            <w:proofErr w:type="spellEnd"/>
            <w:r w:rsidRPr="005026A1">
              <w:rPr>
                <w:rFonts w:cs="Arial"/>
                <w:szCs w:val="18"/>
                <w:lang w:eastAsia="ja-JP"/>
              </w:rPr>
              <w:t xml:space="preserve"> </w:t>
            </w:r>
            <w:proofErr w:type="spellStart"/>
            <w:r w:rsidRPr="005026A1">
              <w:rPr>
                <w:rFonts w:cs="Arial"/>
                <w:szCs w:val="18"/>
                <w:lang w:eastAsia="ja-JP"/>
              </w:rPr>
              <w:t>DMRS</w:t>
            </w:r>
            <w:proofErr w:type="spellEnd"/>
            <w:r w:rsidRPr="005026A1">
              <w:rPr>
                <w:rFonts w:cs="Arial"/>
                <w:szCs w:val="18"/>
                <w:lang w:eastAsia="ja-JP"/>
              </w:rPr>
              <w:t xml:space="preserve"> </w:t>
            </w:r>
            <w:r w:rsidRPr="005026A1">
              <w:rPr>
                <w:rFonts w:cs="Arial"/>
                <w:szCs w:val="18"/>
                <w:vertAlign w:val="superscript"/>
                <w:lang w:eastAsia="ja-JP"/>
              </w:rPr>
              <w:t>Note 1</w:t>
            </w:r>
          </w:p>
        </w:tc>
        <w:tc>
          <w:tcPr>
            <w:tcW w:w="462" w:type="pct"/>
            <w:tcBorders>
              <w:top w:val="nil"/>
              <w:left w:val="single" w:sz="4" w:space="0" w:color="auto"/>
              <w:bottom w:val="single" w:sz="4" w:space="0" w:color="auto"/>
              <w:right w:val="single" w:sz="4" w:space="0" w:color="auto"/>
            </w:tcBorders>
            <w:shd w:val="clear" w:color="auto" w:fill="auto"/>
          </w:tcPr>
          <w:p w14:paraId="5C4A103E" w14:textId="77777777" w:rsidR="00333719" w:rsidRPr="005026A1" w:rsidRDefault="00333719" w:rsidP="00AD41BB">
            <w:pPr>
              <w:pStyle w:val="TAC"/>
              <w:rPr>
                <w:rFonts w:cs="Arial"/>
                <w:szCs w:val="18"/>
              </w:rPr>
            </w:pPr>
          </w:p>
        </w:tc>
        <w:tc>
          <w:tcPr>
            <w:tcW w:w="1494" w:type="pct"/>
            <w:tcBorders>
              <w:top w:val="nil"/>
              <w:left w:val="single" w:sz="4" w:space="0" w:color="auto"/>
              <w:bottom w:val="single" w:sz="4" w:space="0" w:color="auto"/>
              <w:right w:val="single" w:sz="4" w:space="0" w:color="auto"/>
            </w:tcBorders>
            <w:shd w:val="clear" w:color="auto" w:fill="auto"/>
          </w:tcPr>
          <w:p w14:paraId="205DF1AB" w14:textId="77777777" w:rsidR="00333719" w:rsidRPr="005026A1" w:rsidRDefault="00333719" w:rsidP="00AD41BB">
            <w:pPr>
              <w:pStyle w:val="TAC"/>
              <w:rPr>
                <w:rFonts w:cs="Arial"/>
                <w:szCs w:val="18"/>
                <w:lang w:eastAsia="ja-JP"/>
              </w:rPr>
            </w:pPr>
          </w:p>
        </w:tc>
      </w:tr>
      <w:tr w:rsidR="00333719" w:rsidRPr="005026A1" w14:paraId="6CF16FC4" w14:textId="77777777" w:rsidTr="00AD41B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7E2ED4" w14:textId="77777777" w:rsidR="00333719" w:rsidRPr="005026A1" w:rsidRDefault="00333719" w:rsidP="00AD41BB">
            <w:pPr>
              <w:pStyle w:val="TAN"/>
              <w:rPr>
                <w:szCs w:val="18"/>
              </w:rPr>
            </w:pPr>
            <w:r w:rsidRPr="005026A1">
              <w:rPr>
                <w:szCs w:val="18"/>
              </w:rPr>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2CD7621E" w14:textId="77777777" w:rsidR="00333719" w:rsidRPr="005026A1" w:rsidRDefault="00333719" w:rsidP="00AD41BB">
            <w:pPr>
              <w:pStyle w:val="TAN"/>
              <w:rPr>
                <w:szCs w:val="18"/>
              </w:rPr>
            </w:pPr>
            <w:r w:rsidRPr="005026A1">
              <w:rPr>
                <w:szCs w:val="18"/>
              </w:rPr>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proofErr w:type="spellStart"/>
            <w:r w:rsidRPr="005026A1">
              <w:rPr>
                <w:szCs w:val="18"/>
              </w:rPr>
              <w:t>N</w:t>
            </w:r>
            <w:r w:rsidRPr="005026A1">
              <w:rPr>
                <w:szCs w:val="18"/>
                <w:vertAlign w:val="subscript"/>
              </w:rPr>
              <w:t>oc</w:t>
            </w:r>
            <w:proofErr w:type="spellEnd"/>
            <w:r w:rsidRPr="005026A1">
              <w:rPr>
                <w:szCs w:val="18"/>
              </w:rPr>
              <w:t xml:space="preserve"> to be fulfilled.</w:t>
            </w:r>
          </w:p>
          <w:p w14:paraId="5DDBF057" w14:textId="77777777" w:rsidR="00333719" w:rsidRPr="005026A1" w:rsidRDefault="00333719" w:rsidP="00AD41BB">
            <w:pPr>
              <w:pStyle w:val="TAN"/>
            </w:pPr>
            <w:r w:rsidRPr="005026A1">
              <w:rPr>
                <w:szCs w:val="18"/>
              </w:rPr>
              <w:t>Note 3:</w:t>
            </w:r>
            <w:r w:rsidRPr="005026A1">
              <w:tab/>
              <w:t>SS-</w:t>
            </w:r>
            <w:proofErr w:type="spellStart"/>
            <w:r w:rsidRPr="005026A1">
              <w:t>RSRP</w:t>
            </w:r>
            <w:proofErr w:type="spellEnd"/>
            <w:r w:rsidRPr="005026A1">
              <w:t xml:space="preserve"> and Io levels have been derived from other parameters for information purposes. They are not settable parameters themselves.</w:t>
            </w:r>
          </w:p>
          <w:p w14:paraId="59A01278" w14:textId="77777777" w:rsidR="00333719" w:rsidRPr="005026A1" w:rsidRDefault="00333719" w:rsidP="00AD41BB">
            <w:pPr>
              <w:pStyle w:val="TAN"/>
              <w:rPr>
                <w:szCs w:val="18"/>
              </w:rPr>
            </w:pPr>
            <w:r w:rsidRPr="005026A1">
              <w:rPr>
                <w:szCs w:val="18"/>
              </w:rPr>
              <w:t>Note 4:</w:t>
            </w:r>
            <w:r w:rsidRPr="005026A1">
              <w:tab/>
            </w:r>
            <w:r w:rsidRPr="005026A1">
              <w:rPr>
                <w:szCs w:val="18"/>
              </w:rPr>
              <w:t>For unpaired spectrum, a DL BWP is linked with an UL BWP. DLBWP.0.2 is linked with ULBWP.0.2; DLBWP.1.1 is linked with ULBWP.1.1; DLBWP.1.3 is linked with ULBWP.1.3 defined in clause 12 of TS 38.213 [3].</w:t>
            </w:r>
          </w:p>
        </w:tc>
      </w:tr>
    </w:tbl>
    <w:p w14:paraId="05599ACF" w14:textId="77777777" w:rsidR="00333719" w:rsidRPr="005026A1" w:rsidRDefault="00333719" w:rsidP="00333719"/>
    <w:p w14:paraId="59949A31" w14:textId="77777777" w:rsidR="00333719" w:rsidRPr="005026A1" w:rsidRDefault="00333719" w:rsidP="00333719">
      <w:pPr>
        <w:pStyle w:val="TH"/>
      </w:pPr>
      <w:r w:rsidRPr="005026A1">
        <w:lastRenderedPageBreak/>
        <w:t>Table 17.5.3.2.1.5-2: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560"/>
        <w:gridCol w:w="2976"/>
      </w:tblGrid>
      <w:tr w:rsidR="00333719" w:rsidRPr="005026A1" w14:paraId="45462BC2" w14:textId="77777777" w:rsidTr="00AD41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4EC1CF9" w14:textId="77777777" w:rsidR="00333719" w:rsidRPr="005026A1" w:rsidRDefault="00333719" w:rsidP="00AD41BB">
            <w:pPr>
              <w:pStyle w:val="TAH"/>
            </w:pPr>
            <w:r w:rsidRPr="005026A1">
              <w:t>Parameter</w:t>
            </w:r>
          </w:p>
        </w:tc>
        <w:tc>
          <w:tcPr>
            <w:tcW w:w="1560" w:type="dxa"/>
            <w:tcBorders>
              <w:top w:val="single" w:sz="4" w:space="0" w:color="auto"/>
              <w:left w:val="single" w:sz="4" w:space="0" w:color="auto"/>
              <w:bottom w:val="single" w:sz="4" w:space="0" w:color="auto"/>
              <w:right w:val="single" w:sz="4" w:space="0" w:color="auto"/>
            </w:tcBorders>
          </w:tcPr>
          <w:p w14:paraId="612047C2" w14:textId="77777777" w:rsidR="00333719" w:rsidRPr="005026A1" w:rsidRDefault="00333719" w:rsidP="00AD41BB">
            <w:pPr>
              <w:pStyle w:val="TAH"/>
            </w:pPr>
            <w:r w:rsidRPr="005026A1">
              <w:t>Unit</w:t>
            </w:r>
          </w:p>
        </w:tc>
        <w:tc>
          <w:tcPr>
            <w:tcW w:w="2976" w:type="dxa"/>
            <w:tcBorders>
              <w:top w:val="single" w:sz="4" w:space="0" w:color="auto"/>
              <w:left w:val="single" w:sz="4" w:space="0" w:color="auto"/>
              <w:bottom w:val="single" w:sz="4" w:space="0" w:color="auto"/>
              <w:right w:val="single" w:sz="4" w:space="0" w:color="auto"/>
            </w:tcBorders>
          </w:tcPr>
          <w:p w14:paraId="2E6DCC5F" w14:textId="77777777" w:rsidR="00333719" w:rsidRPr="005026A1" w:rsidRDefault="00333719" w:rsidP="00AD41BB">
            <w:pPr>
              <w:pStyle w:val="TAH"/>
            </w:pPr>
            <w:r w:rsidRPr="005026A1">
              <w:t>Cell 1</w:t>
            </w:r>
          </w:p>
        </w:tc>
      </w:tr>
      <w:tr w:rsidR="00333719" w:rsidRPr="005026A1" w14:paraId="0DDB97B5" w14:textId="77777777" w:rsidTr="00AD41BB">
        <w:trPr>
          <w:cantSplit/>
          <w:jc w:val="center"/>
        </w:trPr>
        <w:tc>
          <w:tcPr>
            <w:tcW w:w="2830" w:type="dxa"/>
            <w:tcBorders>
              <w:top w:val="single" w:sz="4" w:space="0" w:color="auto"/>
              <w:left w:val="single" w:sz="4" w:space="0" w:color="auto"/>
              <w:bottom w:val="single" w:sz="4" w:space="0" w:color="auto"/>
              <w:right w:val="single" w:sz="4" w:space="0" w:color="auto"/>
            </w:tcBorders>
          </w:tcPr>
          <w:p w14:paraId="300983C0" w14:textId="77777777" w:rsidR="00333719" w:rsidRPr="005026A1" w:rsidRDefault="00333719" w:rsidP="00AD41BB">
            <w:pPr>
              <w:pStyle w:val="TAL"/>
              <w:rPr>
                <w:lang w:eastAsia="zh-CN"/>
              </w:rPr>
            </w:pPr>
            <w:r w:rsidRPr="005026A1">
              <w:t>Angle of arrival configuration</w:t>
            </w:r>
          </w:p>
        </w:tc>
        <w:tc>
          <w:tcPr>
            <w:tcW w:w="1560" w:type="dxa"/>
            <w:tcBorders>
              <w:top w:val="single" w:sz="4" w:space="0" w:color="auto"/>
              <w:left w:val="single" w:sz="4" w:space="0" w:color="auto"/>
              <w:bottom w:val="single" w:sz="4" w:space="0" w:color="auto"/>
              <w:right w:val="single" w:sz="4" w:space="0" w:color="auto"/>
            </w:tcBorders>
          </w:tcPr>
          <w:p w14:paraId="78102128" w14:textId="77777777" w:rsidR="00333719" w:rsidRPr="005026A1" w:rsidRDefault="00333719" w:rsidP="00AD41BB">
            <w:pPr>
              <w:pStyle w:val="TAC"/>
            </w:pPr>
          </w:p>
        </w:tc>
        <w:tc>
          <w:tcPr>
            <w:tcW w:w="2976" w:type="dxa"/>
            <w:tcBorders>
              <w:top w:val="single" w:sz="4" w:space="0" w:color="auto"/>
              <w:left w:val="single" w:sz="4" w:space="0" w:color="auto"/>
              <w:bottom w:val="single" w:sz="4" w:space="0" w:color="auto"/>
              <w:right w:val="single" w:sz="4" w:space="0" w:color="auto"/>
            </w:tcBorders>
          </w:tcPr>
          <w:p w14:paraId="1DD4F584" w14:textId="77777777" w:rsidR="00333719" w:rsidRPr="005026A1" w:rsidRDefault="00333719" w:rsidP="00AD41BB">
            <w:pPr>
              <w:pStyle w:val="TAC"/>
              <w:rPr>
                <w:rFonts w:cs="v4.2.0"/>
                <w:lang w:eastAsia="zh-CN"/>
              </w:rPr>
            </w:pPr>
            <w:r w:rsidRPr="005026A1">
              <w:rPr>
                <w:lang w:eastAsia="zh-CN"/>
              </w:rPr>
              <w:t xml:space="preserve"> Setup 1 defined in clause A.9.1</w:t>
            </w:r>
          </w:p>
        </w:tc>
      </w:tr>
      <w:tr w:rsidR="00333719" w:rsidRPr="005026A1" w14:paraId="410760D1" w14:textId="77777777" w:rsidTr="00AD41BB">
        <w:trPr>
          <w:cantSplit/>
          <w:jc w:val="center"/>
        </w:trPr>
        <w:tc>
          <w:tcPr>
            <w:tcW w:w="2830" w:type="dxa"/>
            <w:tcBorders>
              <w:top w:val="single" w:sz="4" w:space="0" w:color="auto"/>
              <w:left w:val="single" w:sz="4" w:space="0" w:color="auto"/>
              <w:bottom w:val="single" w:sz="4" w:space="0" w:color="auto"/>
              <w:right w:val="single" w:sz="4" w:space="0" w:color="auto"/>
            </w:tcBorders>
          </w:tcPr>
          <w:p w14:paraId="3C57AA8F" w14:textId="77777777" w:rsidR="00333719" w:rsidRPr="005026A1" w:rsidRDefault="00333719" w:rsidP="00AD41BB">
            <w:pPr>
              <w:pStyle w:val="TAL"/>
            </w:pPr>
            <w:r w:rsidRPr="005026A1">
              <w:t xml:space="preserve">Assumption for UE beams </w:t>
            </w:r>
            <w:r w:rsidRPr="005026A1">
              <w:rPr>
                <w:vertAlign w:val="superscript"/>
              </w:rPr>
              <w:t>Note 6</w:t>
            </w:r>
          </w:p>
        </w:tc>
        <w:tc>
          <w:tcPr>
            <w:tcW w:w="1560" w:type="dxa"/>
            <w:tcBorders>
              <w:top w:val="single" w:sz="4" w:space="0" w:color="auto"/>
              <w:left w:val="single" w:sz="4" w:space="0" w:color="auto"/>
              <w:bottom w:val="single" w:sz="4" w:space="0" w:color="auto"/>
              <w:right w:val="single" w:sz="4" w:space="0" w:color="auto"/>
            </w:tcBorders>
          </w:tcPr>
          <w:p w14:paraId="0A370572" w14:textId="77777777" w:rsidR="00333719" w:rsidRPr="005026A1" w:rsidRDefault="00333719" w:rsidP="00AD41BB">
            <w:pPr>
              <w:pStyle w:val="TAC"/>
            </w:pPr>
          </w:p>
        </w:tc>
        <w:tc>
          <w:tcPr>
            <w:tcW w:w="2976" w:type="dxa"/>
            <w:tcBorders>
              <w:top w:val="single" w:sz="4" w:space="0" w:color="auto"/>
              <w:left w:val="single" w:sz="4" w:space="0" w:color="auto"/>
              <w:bottom w:val="single" w:sz="4" w:space="0" w:color="auto"/>
              <w:right w:val="single" w:sz="4" w:space="0" w:color="auto"/>
            </w:tcBorders>
          </w:tcPr>
          <w:p w14:paraId="7BD8A38D" w14:textId="77777777" w:rsidR="00333719" w:rsidRPr="005026A1" w:rsidRDefault="00333719" w:rsidP="00AD41BB">
            <w:pPr>
              <w:pStyle w:val="TAC"/>
              <w:rPr>
                <w:lang w:eastAsia="zh-CN"/>
              </w:rPr>
            </w:pPr>
            <w:r w:rsidRPr="005026A1">
              <w:rPr>
                <w:lang w:eastAsia="zh-CN"/>
              </w:rPr>
              <w:t>Fine</w:t>
            </w:r>
          </w:p>
        </w:tc>
      </w:tr>
      <w:tr w:rsidR="00333719" w:rsidRPr="005026A1" w14:paraId="11B1E438" w14:textId="77777777" w:rsidTr="00AD41BB">
        <w:trPr>
          <w:cantSplit/>
          <w:jc w:val="center"/>
        </w:trPr>
        <w:tc>
          <w:tcPr>
            <w:tcW w:w="2830" w:type="dxa"/>
            <w:tcBorders>
              <w:top w:val="single" w:sz="4" w:space="0" w:color="auto"/>
              <w:left w:val="single" w:sz="4" w:space="0" w:color="auto"/>
              <w:bottom w:val="single" w:sz="4" w:space="0" w:color="auto"/>
              <w:right w:val="single" w:sz="4" w:space="0" w:color="auto"/>
            </w:tcBorders>
          </w:tcPr>
          <w:p w14:paraId="531A10DC" w14:textId="77777777" w:rsidR="00333719" w:rsidRPr="005026A1" w:rsidRDefault="00333719" w:rsidP="00AD41BB">
            <w:pPr>
              <w:pStyle w:val="TAL"/>
            </w:pPr>
            <w:proofErr w:type="spellStart"/>
            <w:r w:rsidRPr="005026A1">
              <w:t>N</w:t>
            </w:r>
            <w:r w:rsidRPr="005026A1">
              <w:rPr>
                <w:vertAlign w:val="subscript"/>
              </w:rPr>
              <w:t>oc</w:t>
            </w:r>
            <w:r w:rsidRPr="005026A1">
              <w:rPr>
                <w:vertAlign w:val="superscript"/>
              </w:rPr>
              <w:t>Note</w:t>
            </w:r>
            <w:proofErr w:type="spellEnd"/>
            <w:r w:rsidRPr="005026A1">
              <w:rPr>
                <w:vertAlign w:val="superscript"/>
              </w:rPr>
              <w:t xml:space="preserve"> 1</w:t>
            </w:r>
          </w:p>
        </w:tc>
        <w:tc>
          <w:tcPr>
            <w:tcW w:w="1560" w:type="dxa"/>
            <w:tcBorders>
              <w:top w:val="single" w:sz="4" w:space="0" w:color="auto"/>
              <w:left w:val="single" w:sz="4" w:space="0" w:color="auto"/>
              <w:bottom w:val="single" w:sz="4" w:space="0" w:color="auto"/>
              <w:right w:val="single" w:sz="4" w:space="0" w:color="auto"/>
            </w:tcBorders>
          </w:tcPr>
          <w:p w14:paraId="2A05A715" w14:textId="77777777" w:rsidR="00333719" w:rsidRPr="005026A1" w:rsidRDefault="00333719" w:rsidP="00AD41BB">
            <w:pPr>
              <w:pStyle w:val="TAC"/>
            </w:pPr>
            <w:r w:rsidRPr="005026A1">
              <w:t>dBm/15 kHz</w:t>
            </w:r>
          </w:p>
        </w:tc>
        <w:tc>
          <w:tcPr>
            <w:tcW w:w="2976" w:type="dxa"/>
            <w:tcBorders>
              <w:top w:val="single" w:sz="4" w:space="0" w:color="auto"/>
              <w:left w:val="single" w:sz="4" w:space="0" w:color="auto"/>
              <w:bottom w:val="single" w:sz="4" w:space="0" w:color="auto"/>
              <w:right w:val="single" w:sz="4" w:space="0" w:color="auto"/>
            </w:tcBorders>
            <w:vAlign w:val="center"/>
          </w:tcPr>
          <w:p w14:paraId="35E79E55" w14:textId="77777777" w:rsidR="00333719" w:rsidRPr="005026A1" w:rsidRDefault="00333719" w:rsidP="00AD41BB">
            <w:pPr>
              <w:pStyle w:val="TAC"/>
              <w:rPr>
                <w:lang w:eastAsia="zh-CN"/>
              </w:rPr>
            </w:pPr>
            <w:r w:rsidRPr="005026A1">
              <w:rPr>
                <w:lang w:eastAsia="zh-CN"/>
              </w:rPr>
              <w:t>-112</w:t>
            </w:r>
          </w:p>
        </w:tc>
      </w:tr>
      <w:tr w:rsidR="00333719" w:rsidRPr="005026A1" w14:paraId="6AE44F12" w14:textId="77777777" w:rsidTr="00AD41BB">
        <w:trPr>
          <w:cantSplit/>
          <w:jc w:val="center"/>
        </w:trPr>
        <w:tc>
          <w:tcPr>
            <w:tcW w:w="2830" w:type="dxa"/>
            <w:tcBorders>
              <w:top w:val="single" w:sz="4" w:space="0" w:color="auto"/>
              <w:left w:val="single" w:sz="4" w:space="0" w:color="auto"/>
              <w:bottom w:val="single" w:sz="4" w:space="0" w:color="auto"/>
              <w:right w:val="single" w:sz="4" w:space="0" w:color="auto"/>
            </w:tcBorders>
          </w:tcPr>
          <w:p w14:paraId="708CFACD" w14:textId="77777777" w:rsidR="00333719" w:rsidRPr="005026A1" w:rsidRDefault="00333719" w:rsidP="00AD41BB">
            <w:pPr>
              <w:pStyle w:val="TAL"/>
              <w:rPr>
                <w:rFonts w:cs="v4.2.0"/>
              </w:rPr>
            </w:pPr>
            <w:proofErr w:type="spellStart"/>
            <w:r w:rsidRPr="005026A1">
              <w:t>N</w:t>
            </w:r>
            <w:r w:rsidRPr="005026A1">
              <w:rPr>
                <w:vertAlign w:val="subscript"/>
              </w:rPr>
              <w:t>oc</w:t>
            </w:r>
            <w:r w:rsidRPr="005026A1">
              <w:rPr>
                <w:vertAlign w:val="superscript"/>
              </w:rPr>
              <w:t>Note</w:t>
            </w:r>
            <w:proofErr w:type="spellEnd"/>
            <w:r w:rsidRPr="005026A1">
              <w:rPr>
                <w:vertAlign w:val="superscript"/>
              </w:rPr>
              <w:t xml:space="preserve"> 1</w:t>
            </w:r>
          </w:p>
        </w:tc>
        <w:tc>
          <w:tcPr>
            <w:tcW w:w="1560" w:type="dxa"/>
            <w:tcBorders>
              <w:top w:val="single" w:sz="4" w:space="0" w:color="auto"/>
              <w:left w:val="single" w:sz="4" w:space="0" w:color="auto"/>
              <w:bottom w:val="single" w:sz="4" w:space="0" w:color="auto"/>
              <w:right w:val="single" w:sz="4" w:space="0" w:color="auto"/>
            </w:tcBorders>
          </w:tcPr>
          <w:p w14:paraId="6B7E8F18" w14:textId="77777777" w:rsidR="00333719" w:rsidRPr="005026A1" w:rsidRDefault="00333719" w:rsidP="00AD41BB">
            <w:pPr>
              <w:pStyle w:val="TAC"/>
              <w:rPr>
                <w:rFonts w:cs="v4.2.0"/>
              </w:rPr>
            </w:pPr>
            <w:r w:rsidRPr="005026A1">
              <w:t>dBm/</w:t>
            </w:r>
            <w:proofErr w:type="spellStart"/>
            <w:r w:rsidRPr="005026A1">
              <w:t>SCS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71447909" w14:textId="77777777" w:rsidR="00333719" w:rsidRPr="005026A1" w:rsidRDefault="00333719" w:rsidP="00AD41BB">
            <w:pPr>
              <w:pStyle w:val="TAC"/>
              <w:rPr>
                <w:rFonts w:cs="v4.2.0"/>
              </w:rPr>
            </w:pPr>
            <w:r w:rsidRPr="005026A1">
              <w:rPr>
                <w:lang w:eastAsia="zh-CN"/>
              </w:rPr>
              <w:t>-103</w:t>
            </w:r>
          </w:p>
        </w:tc>
      </w:tr>
      <w:tr w:rsidR="00333719" w:rsidRPr="005026A1" w14:paraId="4A848387" w14:textId="77777777" w:rsidTr="00AD41BB">
        <w:trPr>
          <w:cantSplit/>
          <w:jc w:val="center"/>
        </w:trPr>
        <w:tc>
          <w:tcPr>
            <w:tcW w:w="2830" w:type="dxa"/>
            <w:tcBorders>
              <w:top w:val="single" w:sz="4" w:space="0" w:color="auto"/>
              <w:left w:val="single" w:sz="4" w:space="0" w:color="auto"/>
              <w:bottom w:val="single" w:sz="4" w:space="0" w:color="auto"/>
              <w:right w:val="single" w:sz="4" w:space="0" w:color="auto"/>
            </w:tcBorders>
          </w:tcPr>
          <w:p w14:paraId="53BA48AB" w14:textId="77777777" w:rsidR="00333719" w:rsidRPr="005026A1" w:rsidRDefault="00333719" w:rsidP="00AD41BB">
            <w:pPr>
              <w:pStyle w:val="TAL"/>
            </w:pPr>
            <w:r w:rsidRPr="005026A1">
              <w:rPr>
                <w:rFonts w:cs="v4.2.0"/>
              </w:rPr>
              <w:t>SS-</w:t>
            </w:r>
            <w:proofErr w:type="spellStart"/>
            <w:r w:rsidRPr="005026A1">
              <w:rPr>
                <w:rFonts w:cs="v4.2.0"/>
              </w:rPr>
              <w:t>RSRP</w:t>
            </w:r>
            <w:proofErr w:type="spellEnd"/>
            <w:r w:rsidRPr="005026A1">
              <w:rPr>
                <w:vertAlign w:val="superscript"/>
              </w:rPr>
              <w:t xml:space="preserve"> Note 2</w:t>
            </w:r>
          </w:p>
        </w:tc>
        <w:tc>
          <w:tcPr>
            <w:tcW w:w="1560" w:type="dxa"/>
            <w:tcBorders>
              <w:top w:val="single" w:sz="4" w:space="0" w:color="auto"/>
              <w:left w:val="single" w:sz="4" w:space="0" w:color="auto"/>
              <w:bottom w:val="single" w:sz="4" w:space="0" w:color="auto"/>
              <w:right w:val="single" w:sz="4" w:space="0" w:color="auto"/>
            </w:tcBorders>
          </w:tcPr>
          <w:p w14:paraId="2C82ADF3" w14:textId="77777777" w:rsidR="00333719" w:rsidRPr="005026A1" w:rsidRDefault="00333719" w:rsidP="00AD41BB">
            <w:pPr>
              <w:pStyle w:val="TAC"/>
            </w:pPr>
            <w:r w:rsidRPr="005026A1">
              <w:rPr>
                <w:rFonts w:cs="v4.2.0"/>
              </w:rPr>
              <w:t>dBm/</w:t>
            </w:r>
            <w:proofErr w:type="spellStart"/>
            <w:r w:rsidRPr="005026A1">
              <w:rPr>
                <w:rFonts w:cs="v4.2.0"/>
              </w:rPr>
              <w:t>SCS</w:t>
            </w:r>
            <w:proofErr w:type="spellEnd"/>
            <w:r w:rsidRPr="005026A1">
              <w:rPr>
                <w:vertAlign w:val="superscript"/>
              </w:rPr>
              <w:t xml:space="preserve"> Note3</w:t>
            </w:r>
          </w:p>
        </w:tc>
        <w:tc>
          <w:tcPr>
            <w:tcW w:w="2976" w:type="dxa"/>
            <w:tcBorders>
              <w:top w:val="single" w:sz="4" w:space="0" w:color="auto"/>
              <w:left w:val="single" w:sz="4" w:space="0" w:color="auto"/>
              <w:bottom w:val="single" w:sz="4" w:space="0" w:color="auto"/>
              <w:right w:val="single" w:sz="4" w:space="0" w:color="auto"/>
            </w:tcBorders>
            <w:vAlign w:val="center"/>
          </w:tcPr>
          <w:p w14:paraId="2C581759" w14:textId="77777777" w:rsidR="00333719" w:rsidRPr="005026A1" w:rsidRDefault="00333719" w:rsidP="00AD41BB">
            <w:pPr>
              <w:pStyle w:val="TAC"/>
            </w:pPr>
            <w:r w:rsidRPr="005026A1">
              <w:rPr>
                <w:lang w:eastAsia="zh-CN"/>
              </w:rPr>
              <w:t>-85</w:t>
            </w:r>
          </w:p>
        </w:tc>
      </w:tr>
      <w:tr w:rsidR="00333719" w:rsidRPr="005026A1" w14:paraId="41F2D222" w14:textId="77777777" w:rsidTr="00AD41BB">
        <w:trPr>
          <w:cantSplit/>
          <w:jc w:val="center"/>
        </w:trPr>
        <w:tc>
          <w:tcPr>
            <w:tcW w:w="2830" w:type="dxa"/>
            <w:tcBorders>
              <w:top w:val="single" w:sz="4" w:space="0" w:color="auto"/>
              <w:left w:val="single" w:sz="4" w:space="0" w:color="auto"/>
              <w:bottom w:val="single" w:sz="4" w:space="0" w:color="auto"/>
              <w:right w:val="single" w:sz="4" w:space="0" w:color="auto"/>
            </w:tcBorders>
          </w:tcPr>
          <w:p w14:paraId="58B6B5D9" w14:textId="77777777" w:rsidR="00333719" w:rsidRPr="005026A1" w:rsidRDefault="00333719" w:rsidP="00AD41BB">
            <w:pPr>
              <w:pStyle w:val="TAL"/>
            </w:pPr>
            <w:proofErr w:type="spellStart"/>
            <w:r w:rsidRPr="005026A1">
              <w:t>Ê</w:t>
            </w:r>
            <w:r w:rsidRPr="005026A1">
              <w:rPr>
                <w:vertAlign w:val="subscript"/>
              </w:rPr>
              <w:t>s</w:t>
            </w:r>
            <w:proofErr w:type="spellEnd"/>
            <w:r w:rsidRPr="005026A1">
              <w:t>/</w:t>
            </w:r>
            <w:proofErr w:type="spellStart"/>
            <w:r w:rsidRPr="005026A1">
              <w:t>I</w:t>
            </w:r>
            <w:r w:rsidRPr="005026A1">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tcPr>
          <w:p w14:paraId="746B1D92" w14:textId="77777777" w:rsidR="00333719" w:rsidRPr="005026A1" w:rsidRDefault="00333719" w:rsidP="00AD41BB">
            <w:pPr>
              <w:pStyle w:val="TAC"/>
            </w:pPr>
            <w:r w:rsidRPr="005026A1">
              <w:t>dB</w:t>
            </w:r>
          </w:p>
        </w:tc>
        <w:tc>
          <w:tcPr>
            <w:tcW w:w="2976" w:type="dxa"/>
            <w:tcBorders>
              <w:top w:val="single" w:sz="4" w:space="0" w:color="auto"/>
              <w:left w:val="single" w:sz="4" w:space="0" w:color="auto"/>
              <w:bottom w:val="single" w:sz="4" w:space="0" w:color="auto"/>
              <w:right w:val="single" w:sz="4" w:space="0" w:color="auto"/>
            </w:tcBorders>
            <w:vAlign w:val="center"/>
          </w:tcPr>
          <w:p w14:paraId="4C5A5EC7" w14:textId="77777777" w:rsidR="00333719" w:rsidRPr="005026A1" w:rsidRDefault="00333719" w:rsidP="00AD41BB">
            <w:pPr>
              <w:pStyle w:val="TAC"/>
            </w:pPr>
            <w:r w:rsidRPr="005026A1">
              <w:rPr>
                <w:lang w:eastAsia="zh-CN"/>
              </w:rPr>
              <w:t>18</w:t>
            </w:r>
          </w:p>
        </w:tc>
      </w:tr>
      <w:tr w:rsidR="00333719" w:rsidRPr="005026A1" w14:paraId="2F5D8A75" w14:textId="77777777" w:rsidTr="00AD41B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B743407" w14:textId="77777777" w:rsidR="00333719" w:rsidRPr="005026A1" w:rsidRDefault="00333719" w:rsidP="00AD41BB">
            <w:pPr>
              <w:pStyle w:val="TAL"/>
            </w:pPr>
            <w:proofErr w:type="spellStart"/>
            <w:r w:rsidRPr="005026A1">
              <w:rPr>
                <w:szCs w:val="18"/>
              </w:rPr>
              <w:t>Ê</w:t>
            </w:r>
            <w:r w:rsidRPr="005026A1">
              <w:rPr>
                <w:szCs w:val="18"/>
                <w:vertAlign w:val="subscript"/>
              </w:rPr>
              <w:t>s</w:t>
            </w:r>
            <w:proofErr w:type="spellEnd"/>
            <w:r w:rsidRPr="005026A1">
              <w:rPr>
                <w:szCs w:val="18"/>
              </w:rPr>
              <w:t>/</w:t>
            </w:r>
            <w:proofErr w:type="spellStart"/>
            <w:r w:rsidRPr="005026A1">
              <w:rPr>
                <w:szCs w:val="18"/>
              </w:rPr>
              <w:t>N</w:t>
            </w:r>
            <w:r w:rsidRPr="005026A1">
              <w:rPr>
                <w:szCs w:val="18"/>
                <w:vertAlign w:val="subscript"/>
              </w:rPr>
              <w:t>oc</w:t>
            </w:r>
            <w:proofErr w:type="spellEnd"/>
            <w:r w:rsidRPr="005026A1">
              <w:t xml:space="preserve"> </w:t>
            </w:r>
            <w:r w:rsidRPr="005026A1">
              <w:rPr>
                <w:vertAlign w:val="superscript"/>
              </w:rPr>
              <w:t>Note 5</w:t>
            </w:r>
          </w:p>
        </w:tc>
        <w:tc>
          <w:tcPr>
            <w:tcW w:w="1560" w:type="dxa"/>
            <w:tcBorders>
              <w:top w:val="single" w:sz="4" w:space="0" w:color="auto"/>
              <w:left w:val="single" w:sz="4" w:space="0" w:color="auto"/>
              <w:bottom w:val="single" w:sz="4" w:space="0" w:color="auto"/>
              <w:right w:val="single" w:sz="4" w:space="0" w:color="auto"/>
            </w:tcBorders>
            <w:vAlign w:val="center"/>
          </w:tcPr>
          <w:p w14:paraId="53FCA391" w14:textId="77777777" w:rsidR="00333719" w:rsidRPr="005026A1" w:rsidRDefault="00333719" w:rsidP="00AD41BB">
            <w:pPr>
              <w:pStyle w:val="TAC"/>
            </w:pPr>
            <w:r w:rsidRPr="005026A1">
              <w:t>dB</w:t>
            </w:r>
          </w:p>
        </w:tc>
        <w:tc>
          <w:tcPr>
            <w:tcW w:w="2976" w:type="dxa"/>
            <w:tcBorders>
              <w:top w:val="single" w:sz="4" w:space="0" w:color="auto"/>
              <w:left w:val="single" w:sz="4" w:space="0" w:color="auto"/>
              <w:bottom w:val="single" w:sz="4" w:space="0" w:color="auto"/>
              <w:right w:val="single" w:sz="4" w:space="0" w:color="auto"/>
            </w:tcBorders>
            <w:vAlign w:val="center"/>
          </w:tcPr>
          <w:p w14:paraId="1E1BE644" w14:textId="77777777" w:rsidR="00333719" w:rsidRPr="005026A1" w:rsidRDefault="00333719" w:rsidP="00AD41BB">
            <w:pPr>
              <w:pStyle w:val="TAC"/>
              <w:rPr>
                <w:lang w:eastAsia="zh-CN"/>
              </w:rPr>
            </w:pPr>
            <w:r w:rsidRPr="005026A1">
              <w:rPr>
                <w:lang w:eastAsia="zh-CN"/>
              </w:rPr>
              <w:t>18</w:t>
            </w:r>
          </w:p>
        </w:tc>
      </w:tr>
      <w:tr w:rsidR="00333719" w:rsidRPr="005026A1" w14:paraId="41691F47" w14:textId="77777777" w:rsidTr="00AD41BB">
        <w:trPr>
          <w:cantSplit/>
          <w:jc w:val="center"/>
        </w:trPr>
        <w:tc>
          <w:tcPr>
            <w:tcW w:w="2830" w:type="dxa"/>
            <w:tcBorders>
              <w:top w:val="single" w:sz="4" w:space="0" w:color="auto"/>
              <w:left w:val="single" w:sz="4" w:space="0" w:color="auto"/>
              <w:bottom w:val="single" w:sz="4" w:space="0" w:color="auto"/>
              <w:right w:val="single" w:sz="4" w:space="0" w:color="auto"/>
            </w:tcBorders>
          </w:tcPr>
          <w:p w14:paraId="3295767B" w14:textId="77777777" w:rsidR="00333719" w:rsidRPr="005026A1" w:rsidRDefault="00333719" w:rsidP="00AD41BB">
            <w:pPr>
              <w:pStyle w:val="TAL"/>
            </w:pPr>
            <w:r w:rsidRPr="005026A1">
              <w:t>Io</w:t>
            </w:r>
            <w:r w:rsidRPr="005026A1">
              <w:rPr>
                <w:vertAlign w:val="superscript"/>
              </w:rPr>
              <w:t>Note2</w:t>
            </w:r>
          </w:p>
        </w:tc>
        <w:tc>
          <w:tcPr>
            <w:tcW w:w="1560" w:type="dxa"/>
            <w:tcBorders>
              <w:top w:val="single" w:sz="4" w:space="0" w:color="auto"/>
              <w:left w:val="single" w:sz="4" w:space="0" w:color="auto"/>
              <w:bottom w:val="single" w:sz="4" w:space="0" w:color="auto"/>
              <w:right w:val="single" w:sz="4" w:space="0" w:color="auto"/>
            </w:tcBorders>
          </w:tcPr>
          <w:p w14:paraId="2AEF2D91" w14:textId="77777777" w:rsidR="00333719" w:rsidRPr="005026A1" w:rsidRDefault="00333719" w:rsidP="00AD41BB">
            <w:pPr>
              <w:pStyle w:val="TAC"/>
            </w:pPr>
            <w:r w:rsidRPr="005026A1">
              <w:t>dBm/</w:t>
            </w:r>
          </w:p>
          <w:p w14:paraId="34B3E832" w14:textId="77777777" w:rsidR="00333719" w:rsidRPr="005026A1" w:rsidRDefault="00333719" w:rsidP="00AD41BB">
            <w:pPr>
              <w:pStyle w:val="TAC"/>
            </w:pPr>
            <w:r w:rsidRPr="005026A1">
              <w:t>95.04 MHz</w:t>
            </w:r>
            <w:r w:rsidRPr="005026A1">
              <w:rPr>
                <w:vertAlign w:val="superscript"/>
              </w:rPr>
              <w:t xml:space="preserve"> Note4</w:t>
            </w:r>
          </w:p>
        </w:tc>
        <w:tc>
          <w:tcPr>
            <w:tcW w:w="2976" w:type="dxa"/>
            <w:tcBorders>
              <w:top w:val="single" w:sz="4" w:space="0" w:color="auto"/>
              <w:left w:val="single" w:sz="4" w:space="0" w:color="auto"/>
              <w:bottom w:val="single" w:sz="4" w:space="0" w:color="auto"/>
              <w:right w:val="single" w:sz="4" w:space="0" w:color="auto"/>
            </w:tcBorders>
            <w:vAlign w:val="center"/>
          </w:tcPr>
          <w:p w14:paraId="74DF9BCE" w14:textId="77777777" w:rsidR="00333719" w:rsidRPr="005026A1" w:rsidRDefault="00333719" w:rsidP="00AD41BB">
            <w:pPr>
              <w:pStyle w:val="TAC"/>
            </w:pPr>
            <w:r w:rsidRPr="005026A1">
              <w:rPr>
                <w:lang w:eastAsia="zh-CN"/>
              </w:rPr>
              <w:t>-56</w:t>
            </w:r>
          </w:p>
        </w:tc>
      </w:tr>
      <w:tr w:rsidR="00333719" w:rsidRPr="005026A1" w14:paraId="481FEF16" w14:textId="77777777" w:rsidTr="00AD41B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8E1C0EE" w14:textId="77777777" w:rsidR="00333719" w:rsidRPr="005026A1" w:rsidRDefault="00333719" w:rsidP="00AD41BB">
            <w:pPr>
              <w:pStyle w:val="TAN"/>
            </w:pPr>
            <w:r w:rsidRPr="005026A1">
              <w:t>Note 1:</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rFonts w:eastAsia="Calibri" w:cs="v4.2.0"/>
                <w:position w:val="-12"/>
                <w:szCs w:val="22"/>
              </w:rPr>
              <w:object w:dxaOrig="435" w:dyaOrig="285" w14:anchorId="71B09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9pt" o:ole="" fillcolor="window">
                  <v:imagedata r:id="rId13" o:title=""/>
                </v:shape>
                <o:OLEObject Type="Embed" ProgID="Equation.3" ShapeID="_x0000_i1025" DrawAspect="Content" ObjectID="_1784638157" r:id="rId14"/>
              </w:object>
            </w:r>
            <w:r w:rsidRPr="005026A1">
              <w:t xml:space="preserve"> to be fulfilled.</w:t>
            </w:r>
          </w:p>
          <w:p w14:paraId="07B35803" w14:textId="77777777" w:rsidR="00333719" w:rsidRPr="005026A1" w:rsidRDefault="00333719" w:rsidP="00AD41BB">
            <w:pPr>
              <w:pStyle w:val="TAN"/>
            </w:pPr>
            <w:r w:rsidRPr="005026A1">
              <w:t>Note 2:</w:t>
            </w:r>
            <w:r w:rsidRPr="005026A1">
              <w:tab/>
              <w:t>SS-</w:t>
            </w:r>
            <w:proofErr w:type="spellStart"/>
            <w:r w:rsidRPr="005026A1">
              <w:t>RSRP</w:t>
            </w:r>
            <w:proofErr w:type="spellEnd"/>
            <w:r w:rsidRPr="005026A1">
              <w:t xml:space="preserve"> and Io levels have been derived from other parameters for information purposes. They are not settable parameters themselves.</w:t>
            </w:r>
          </w:p>
          <w:p w14:paraId="06440DC9" w14:textId="77777777" w:rsidR="00333719" w:rsidRPr="005026A1" w:rsidRDefault="00333719" w:rsidP="00AD41BB">
            <w:pPr>
              <w:pStyle w:val="TAN"/>
            </w:pPr>
            <w:r w:rsidRPr="005026A1">
              <w:t>Note 3:</w:t>
            </w:r>
            <w:r w:rsidRPr="005026A1">
              <w:tab/>
              <w:t>SS-</w:t>
            </w:r>
            <w:proofErr w:type="spellStart"/>
            <w:r w:rsidRPr="005026A1">
              <w:t>RSRP</w:t>
            </w:r>
            <w:proofErr w:type="spellEnd"/>
            <w:r w:rsidRPr="005026A1">
              <w:t xml:space="preserve"> minimum requirements are specified assuming independent interference and noise at each receiver antenna port.</w:t>
            </w:r>
          </w:p>
          <w:p w14:paraId="7BD18F50" w14:textId="77777777" w:rsidR="00333719" w:rsidRPr="005026A1" w:rsidRDefault="00333719" w:rsidP="00AD41BB">
            <w:pPr>
              <w:pStyle w:val="TAN"/>
            </w:pPr>
            <w:r w:rsidRPr="005026A1">
              <w:t>Note 4:</w:t>
            </w:r>
            <w:r w:rsidRPr="005026A1">
              <w:tab/>
              <w:t xml:space="preserve">Equivalent power received by an antenna with 0 </w:t>
            </w:r>
            <w:proofErr w:type="spellStart"/>
            <w:r w:rsidRPr="005026A1">
              <w:t>dBi</w:t>
            </w:r>
            <w:proofErr w:type="spellEnd"/>
            <w:r w:rsidRPr="005026A1">
              <w:t xml:space="preserve"> gain at the centre of the quiet zone</w:t>
            </w:r>
          </w:p>
          <w:p w14:paraId="3173F237" w14:textId="77777777" w:rsidR="00333719" w:rsidRPr="005026A1" w:rsidRDefault="00333719" w:rsidP="00AD41BB">
            <w:pPr>
              <w:pStyle w:val="TAN"/>
              <w:rPr>
                <w:rFonts w:cs="v4.2.0"/>
              </w:rPr>
            </w:pPr>
            <w:r w:rsidRPr="005026A1">
              <w:t>Note 5:</w:t>
            </w:r>
            <w:r w:rsidRPr="005026A1">
              <w:tab/>
              <w:t>Information about types of UE beam is given in B.2.1.3 and does not limit UE implementation or test system implementation.</w:t>
            </w:r>
          </w:p>
        </w:tc>
      </w:tr>
    </w:tbl>
    <w:p w14:paraId="0C24074C" w14:textId="77777777" w:rsidR="00333719" w:rsidRPr="005026A1" w:rsidRDefault="00333719" w:rsidP="00333719">
      <w:pPr>
        <w:rPr>
          <w:snapToGrid w:val="0"/>
        </w:rPr>
      </w:pPr>
    </w:p>
    <w:p w14:paraId="5D389C17" w14:textId="77777777" w:rsidR="00333719" w:rsidRPr="005026A1" w:rsidRDefault="00333719" w:rsidP="00333719">
      <w:pPr>
        <w:rPr>
          <w:lang w:eastAsia="zh-CN"/>
        </w:rPr>
      </w:pPr>
      <w:r w:rsidRPr="005026A1">
        <w:rPr>
          <w:lang w:eastAsia="zh-CN"/>
        </w:rPr>
        <w:t xml:space="preserve">During T1, the UE shall be ready for the reception of uplink grant for </w:t>
      </w:r>
      <w:proofErr w:type="spellStart"/>
      <w:r w:rsidRPr="005026A1">
        <w:rPr>
          <w:lang w:eastAsia="zh-CN"/>
        </w:rPr>
        <w:t>PCell</w:t>
      </w:r>
      <w:proofErr w:type="spellEnd"/>
      <w:r w:rsidRPr="005026A1">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5026A1">
        <w:rPr>
          <w:lang w:eastAsia="zh-CN"/>
        </w:rPr>
        <w:t xml:space="preserve"> and </w:t>
      </w:r>
      <w:r w:rsidRPr="005026A1">
        <w:t xml:space="preserve">starts to </w:t>
      </w:r>
      <w:r w:rsidRPr="005026A1">
        <w:rPr>
          <w:lang w:eastAsia="zh-CN"/>
        </w:rPr>
        <w:t>report valid ACK/</w:t>
      </w:r>
      <w:proofErr w:type="spellStart"/>
      <w:r w:rsidRPr="005026A1">
        <w:rPr>
          <w:lang w:eastAsia="zh-CN"/>
        </w:rPr>
        <w:t>NACK</w:t>
      </w:r>
      <w:proofErr w:type="spellEnd"/>
      <w:r w:rsidRPr="005026A1">
        <w:rPr>
          <w:lang w:eastAsia="zh-CN"/>
        </w:rPr>
        <w:t xml:space="preserve"> for the </w:t>
      </w:r>
      <w:proofErr w:type="spellStart"/>
      <w:r w:rsidRPr="005026A1">
        <w:rPr>
          <w:lang w:eastAsia="zh-CN"/>
        </w:rPr>
        <w:t>PCell</w:t>
      </w:r>
      <w:proofErr w:type="spellEnd"/>
      <w:r w:rsidRPr="005026A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5026A1">
        <w:rPr>
          <w:lang w:eastAsia="zh-CN"/>
        </w:rPr>
        <w:t>.</w:t>
      </w:r>
    </w:p>
    <w:p w14:paraId="5FC90202" w14:textId="77777777" w:rsidR="00333719" w:rsidRPr="005026A1" w:rsidRDefault="00333719" w:rsidP="00333719">
      <w:pPr>
        <w:rPr>
          <w:lang w:eastAsia="zh-CN"/>
        </w:rPr>
      </w:pPr>
      <w:r w:rsidRPr="005026A1">
        <w:rPr>
          <w:lang w:eastAsia="zh-CN"/>
        </w:rPr>
        <w:t xml:space="preserve">Where, </w:t>
      </w:r>
      <w:r w:rsidRPr="005026A1">
        <w:rPr>
          <w:i/>
          <w:lang w:eastAsia="zh-CN"/>
        </w:rPr>
        <w:t>k1</w:t>
      </w:r>
      <w:r w:rsidRPr="005026A1">
        <w:rPr>
          <w:lang w:eastAsia="zh-CN"/>
        </w:rPr>
        <w:t xml:space="preserve"> is the timing between DL data receiving and acknowledgement as specified in [7].</w:t>
      </w:r>
    </w:p>
    <w:p w14:paraId="3D5EF6E5" w14:textId="77777777" w:rsidR="00333719" w:rsidRPr="005026A1" w:rsidRDefault="00333719" w:rsidP="00333719">
      <w:pPr>
        <w:rPr>
          <w:lang w:eastAsia="zh-CN"/>
        </w:rPr>
      </w:pPr>
      <w:r w:rsidRPr="005026A1">
        <w:rPr>
          <w:lang w:eastAsia="zh-CN"/>
        </w:rPr>
        <w:t xml:space="preserve">All of the above test requirements shall be fulfilled in order for the observed </w:t>
      </w:r>
      <w:proofErr w:type="spellStart"/>
      <w:r w:rsidRPr="005026A1">
        <w:rPr>
          <w:lang w:eastAsia="zh-CN"/>
        </w:rPr>
        <w:t>PCell</w:t>
      </w:r>
      <w:proofErr w:type="spellEnd"/>
      <w:r w:rsidRPr="005026A1">
        <w:rPr>
          <w:lang w:eastAsia="zh-CN"/>
        </w:rPr>
        <w:t xml:space="preserve"> active BWP switch delay to be counted as correct.</w:t>
      </w:r>
    </w:p>
    <w:p w14:paraId="7F3285CE" w14:textId="77777777" w:rsidR="00333719" w:rsidRPr="005026A1" w:rsidRDefault="00333719" w:rsidP="00333719">
      <w:r w:rsidRPr="005026A1">
        <w:t>The rate of correct events observed during repeated tests shall be at least 90%.</w:t>
      </w: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BEE28" w14:textId="77777777" w:rsidR="007D4F48" w:rsidRDefault="007D4F48">
      <w:r>
        <w:separator/>
      </w:r>
    </w:p>
  </w:endnote>
  <w:endnote w:type="continuationSeparator" w:id="0">
    <w:p w14:paraId="4924F20A" w14:textId="77777777" w:rsidR="007D4F48" w:rsidRDefault="007D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556C4" w14:textId="77777777" w:rsidR="007D4F48" w:rsidRDefault="007D4F48">
      <w:r>
        <w:separator/>
      </w:r>
    </w:p>
  </w:footnote>
  <w:footnote w:type="continuationSeparator" w:id="0">
    <w:p w14:paraId="65275994" w14:textId="77777777" w:rsidR="007D4F48" w:rsidRDefault="007D4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4826" w:rsidRDefault="007F4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4826" w:rsidRDefault="007F482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826" w:rsidRDefault="007F482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4826" w:rsidRDefault="007F482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33719"/>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2888"/>
    <w:rsid w:val="006754B1"/>
    <w:rsid w:val="006759B2"/>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4F48"/>
    <w:rsid w:val="007D6A07"/>
    <w:rsid w:val="007E0009"/>
    <w:rsid w:val="007F4826"/>
    <w:rsid w:val="007F7259"/>
    <w:rsid w:val="008040A8"/>
    <w:rsid w:val="00810949"/>
    <w:rsid w:val="008261C7"/>
    <w:rsid w:val="008279FA"/>
    <w:rsid w:val="00832689"/>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9D0"/>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55439"/>
    <w:rsid w:val="00E61BB8"/>
    <w:rsid w:val="00E66B3C"/>
    <w:rsid w:val="00E731E4"/>
    <w:rsid w:val="00E917A9"/>
    <w:rsid w:val="00E96E72"/>
    <w:rsid w:val="00EB025B"/>
    <w:rsid w:val="00EB09B7"/>
    <w:rsid w:val="00EC5588"/>
    <w:rsid w:val="00EC67FE"/>
    <w:rsid w:val="00ED1849"/>
    <w:rsid w:val="00EE7D7C"/>
    <w:rsid w:val="00F03F11"/>
    <w:rsid w:val="00F249A1"/>
    <w:rsid w:val="00F25D98"/>
    <w:rsid w:val="00F2727B"/>
    <w:rsid w:val="00F300FB"/>
    <w:rsid w:val="00F4173E"/>
    <w:rsid w:val="00F77B09"/>
    <w:rsid w:val="00F82EFD"/>
    <w:rsid w:val="00F8498F"/>
    <w:rsid w:val="00FA1939"/>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3C05F-3D7F-4072-84F8-527895856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7</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2024-07-12T01:40:00Z</dcterms:created>
  <dcterms:modified xsi:type="dcterms:W3CDTF">2024-08-08T08:03:00Z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(3)W2bJ2pMVhPitfSBklpGyl8TjXHnHi+PR2VARrEu0xSyDfcDup95TMDCml47hvplMkT8A+Kas
2JTjMfEbp2o4aEEdPQ3UmhW4w5Eywz0cauvhMtk5urUfjrsPQeR4nd2I3KDXDjq/i/QlCFTR
hnHon5Pa6wVV2P/IWny7xBeBosVrF20ZfnYRY23FN0wjJktrkL1uYKOnXhiFhmnobU7Vum2K
MIZGjL5nUnB17RmzFi</vt:lpwstr>
  </property>
  <property fmtid="{D5CDD505-2E9C-101B-9397-08002B2CF9AE}" pid="22" name="_2015_ms_pID_7253431">
    <vt:lpwstr>cYtXM9xxf1P1WQxWlQLqISIABxHYHlUrDFx2hwiV6sDEj58r19ahrB
grG83xH/QIcLLPRYfgS8EVAn8rK2ffApoaUjHTttCPt2AKRytjeqvnTCGB2t7k/5wDe6qRdf
Foy6q6lAxouiXqVyL7kdTBNgnH5CjmhBYGCU0YJTF/bDzUw2pzpUuj6cLBP0Q27KPQQ78zyc
8obwrt5vSOSPeIe1sE7WS7XufOLHC7OZD/H4</vt:lpwstr>
  </property>
  <property fmtid="{D5CDD505-2E9C-101B-9397-08002B2CF9AE}" pid="23" name="_2015_ms_pID_7253432">
    <vt:lpwstr>Hw==</vt:lpwstr>
  </property>
</Properties>
</file>